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BA7" w:rsidRPr="00E52BA7" w:rsidRDefault="00E52BA7" w:rsidP="00E52BA7">
      <w:pPr>
        <w:pStyle w:val="a0"/>
        <w:rPr>
          <w:sz w:val="24"/>
          <w:szCs w:val="24"/>
        </w:rPr>
      </w:pPr>
    </w:p>
    <w:p w:rsidR="00E52BA7" w:rsidRPr="00E52BA7" w:rsidRDefault="00E52BA7">
      <w:pPr>
        <w:autoSpaceDE w:val="0"/>
        <w:autoSpaceDN w:val="0"/>
        <w:adjustRightInd w:val="0"/>
        <w:spacing w:after="0" w:line="240" w:lineRule="auto"/>
        <w:outlineLvl w:val="0"/>
        <w:rPr>
          <w:sz w:val="24"/>
          <w:szCs w:val="24"/>
        </w:rPr>
      </w:pPr>
      <w:r w:rsidRPr="00E52BA7">
        <w:rPr>
          <w:sz w:val="24"/>
          <w:szCs w:val="24"/>
        </w:rPr>
        <w:t>Зарегистрировано в Минюсте РФ 20 декабря 2010 г. N 19253</w:t>
      </w:r>
    </w:p>
    <w:p w:rsidR="00E52BA7" w:rsidRPr="00E52BA7" w:rsidRDefault="00E52BA7">
      <w:pPr>
        <w:pStyle w:val="ConsPlusNonformat"/>
        <w:widowControl/>
        <w:pBdr>
          <w:top w:val="single" w:sz="6" w:space="0" w:color="auto"/>
        </w:pBdr>
        <w:rPr>
          <w:sz w:val="24"/>
          <w:szCs w:val="24"/>
        </w:rPr>
      </w:pPr>
    </w:p>
    <w:p w:rsidR="00E52BA7" w:rsidRPr="00E52BA7" w:rsidRDefault="00E52BA7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E52BA7" w:rsidRPr="00E52BA7" w:rsidRDefault="00E52BA7">
      <w:pPr>
        <w:pStyle w:val="ConsPlusTitle"/>
        <w:widowControl/>
        <w:jc w:val="center"/>
        <w:rPr>
          <w:sz w:val="24"/>
          <w:szCs w:val="24"/>
        </w:rPr>
      </w:pPr>
      <w:r w:rsidRPr="00E52BA7">
        <w:rPr>
          <w:sz w:val="24"/>
          <w:szCs w:val="24"/>
        </w:rPr>
        <w:t>МИНИСТЕРСТВО ПРИРОДНЫХ РЕСУРСОВ И ЭКОЛОГИИ</w:t>
      </w:r>
    </w:p>
    <w:p w:rsidR="00E52BA7" w:rsidRPr="00E52BA7" w:rsidRDefault="00E52BA7">
      <w:pPr>
        <w:pStyle w:val="ConsPlusTitle"/>
        <w:widowControl/>
        <w:jc w:val="center"/>
        <w:rPr>
          <w:sz w:val="24"/>
          <w:szCs w:val="24"/>
        </w:rPr>
      </w:pPr>
      <w:r w:rsidRPr="00E52BA7">
        <w:rPr>
          <w:sz w:val="24"/>
          <w:szCs w:val="24"/>
        </w:rPr>
        <w:t>РОССИЙСКОЙ ФЕДЕРАЦИИ</w:t>
      </w:r>
    </w:p>
    <w:p w:rsidR="00E52BA7" w:rsidRPr="00E52BA7" w:rsidRDefault="00E52BA7">
      <w:pPr>
        <w:pStyle w:val="ConsPlusTitle"/>
        <w:widowControl/>
        <w:jc w:val="center"/>
        <w:rPr>
          <w:sz w:val="24"/>
          <w:szCs w:val="24"/>
        </w:rPr>
      </w:pPr>
    </w:p>
    <w:p w:rsidR="00E52BA7" w:rsidRPr="00E52BA7" w:rsidRDefault="00E52BA7">
      <w:pPr>
        <w:pStyle w:val="ConsPlusTitle"/>
        <w:widowControl/>
        <w:jc w:val="center"/>
        <w:rPr>
          <w:sz w:val="24"/>
          <w:szCs w:val="24"/>
        </w:rPr>
      </w:pPr>
      <w:r w:rsidRPr="00E52BA7">
        <w:rPr>
          <w:sz w:val="24"/>
          <w:szCs w:val="24"/>
        </w:rPr>
        <w:t>ПРИКАЗ</w:t>
      </w:r>
    </w:p>
    <w:p w:rsidR="00E52BA7" w:rsidRPr="00E52BA7" w:rsidRDefault="00E52BA7">
      <w:pPr>
        <w:pStyle w:val="ConsPlusTitle"/>
        <w:widowControl/>
        <w:jc w:val="center"/>
        <w:rPr>
          <w:sz w:val="24"/>
          <w:szCs w:val="24"/>
        </w:rPr>
      </w:pPr>
      <w:r w:rsidRPr="00E52BA7">
        <w:rPr>
          <w:sz w:val="24"/>
          <w:szCs w:val="24"/>
        </w:rPr>
        <w:t>от 6 сентября 2010 г. N 345</w:t>
      </w:r>
    </w:p>
    <w:p w:rsidR="00E52BA7" w:rsidRPr="00E52BA7" w:rsidRDefault="00E52BA7">
      <w:pPr>
        <w:pStyle w:val="ConsPlusTitle"/>
        <w:widowControl/>
        <w:jc w:val="center"/>
        <w:rPr>
          <w:sz w:val="24"/>
          <w:szCs w:val="24"/>
        </w:rPr>
      </w:pPr>
    </w:p>
    <w:p w:rsidR="00E52BA7" w:rsidRPr="00E52BA7" w:rsidRDefault="00E52BA7">
      <w:pPr>
        <w:pStyle w:val="ConsPlusTitle"/>
        <w:widowControl/>
        <w:jc w:val="center"/>
        <w:rPr>
          <w:sz w:val="24"/>
          <w:szCs w:val="24"/>
        </w:rPr>
      </w:pPr>
      <w:r w:rsidRPr="00E52BA7">
        <w:rPr>
          <w:sz w:val="24"/>
          <w:szCs w:val="24"/>
        </w:rPr>
        <w:t>ОБ УТВЕРЖДЕНИИ ПОЛОЖЕНИЯ</w:t>
      </w:r>
    </w:p>
    <w:p w:rsidR="00E52BA7" w:rsidRPr="00E52BA7" w:rsidRDefault="00E52BA7">
      <w:pPr>
        <w:pStyle w:val="ConsPlusTitle"/>
        <w:widowControl/>
        <w:jc w:val="center"/>
        <w:rPr>
          <w:sz w:val="24"/>
          <w:szCs w:val="24"/>
        </w:rPr>
      </w:pPr>
      <w:r w:rsidRPr="00E52BA7">
        <w:rPr>
          <w:sz w:val="24"/>
          <w:szCs w:val="24"/>
        </w:rPr>
        <w:t>О СОСТАВЕ И ПОРЯДКЕ ВЕДЕНИЯ ГОСУДАРСТВЕННОГО</w:t>
      </w:r>
    </w:p>
    <w:p w:rsidR="00E52BA7" w:rsidRPr="00E52BA7" w:rsidRDefault="00E52BA7">
      <w:pPr>
        <w:pStyle w:val="ConsPlusTitle"/>
        <w:widowControl/>
        <w:jc w:val="center"/>
        <w:rPr>
          <w:sz w:val="24"/>
          <w:szCs w:val="24"/>
        </w:rPr>
      </w:pPr>
      <w:r w:rsidRPr="00E52BA7">
        <w:rPr>
          <w:sz w:val="24"/>
          <w:szCs w:val="24"/>
        </w:rPr>
        <w:t>ОХОТХОЗЯЙСТВЕННОГО РЕЕСТРА, ПОРЯДКЕ СБОРА И ХРАНЕНИЯ</w:t>
      </w:r>
    </w:p>
    <w:p w:rsidR="00E52BA7" w:rsidRPr="00E52BA7" w:rsidRDefault="00E52BA7">
      <w:pPr>
        <w:pStyle w:val="ConsPlusTitle"/>
        <w:widowControl/>
        <w:jc w:val="center"/>
        <w:rPr>
          <w:sz w:val="24"/>
          <w:szCs w:val="24"/>
        </w:rPr>
      </w:pPr>
      <w:r w:rsidRPr="00E52BA7">
        <w:rPr>
          <w:sz w:val="24"/>
          <w:szCs w:val="24"/>
        </w:rPr>
        <w:t>СОДЕРЖАЩЕЙСЯ В НЕМ ДОКУМЕНТИРОВАННОЙ ИНФОРМАЦИИ</w:t>
      </w:r>
    </w:p>
    <w:p w:rsidR="00E52BA7" w:rsidRPr="00E52BA7" w:rsidRDefault="00E52BA7">
      <w:pPr>
        <w:pStyle w:val="ConsPlusTitle"/>
        <w:widowControl/>
        <w:jc w:val="center"/>
        <w:rPr>
          <w:sz w:val="24"/>
          <w:szCs w:val="24"/>
        </w:rPr>
      </w:pPr>
      <w:r w:rsidRPr="00E52BA7">
        <w:rPr>
          <w:sz w:val="24"/>
          <w:szCs w:val="24"/>
        </w:rPr>
        <w:t>И ПРЕДОСТАВЛЕНИЯ ЕЕ ЗАИНТЕРЕСОВАННЫМ ЛИЦАМ</w:t>
      </w:r>
    </w:p>
    <w:p w:rsidR="00E52BA7" w:rsidRPr="00E52BA7" w:rsidRDefault="00E52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E52BA7" w:rsidRPr="00E52BA7" w:rsidRDefault="00E52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E52BA7">
        <w:rPr>
          <w:sz w:val="24"/>
          <w:szCs w:val="24"/>
        </w:rPr>
        <w:t>В целях реализации статьи 37 Федерального закона от 24 июля 2009 г. N 209-ФЗ "Об охоте и о сохранении охотничьих ресурсов и о внесении изменений в отдельные законодательные акты Российской Федерации" (Собрание законодательства Российской Федерации, 2009, N 30, ст. 3735; N 52, ст. 6441, ст. 6450; 2010, N 23, ст. 2793) и в соответствии с пунктом 5.2.51.7 Положения о Министерстве природных ресурсов и экологии Российской Федерации, утвержденного Постановлением Правительства Российской Федерации от 29 мая 2008 г. N 404 (Собрание законодательства Российской Федерации, 2008, N 22, ст. 2581; N 42, ст. 4825; N 46, ст. 5337; 2009, N 3, ст. 378; N 6, ст. 738; N 33, ст. 4088; N 34, ст. 4192; N 49, ст. 5976; 2010, N 5, ст. 538; N 10, ст. 1094; N 14, ст. 1656; N 26, ст. 3350; N 31, ст. 4251, ст. 4268), приказываю:</w:t>
      </w:r>
    </w:p>
    <w:p w:rsidR="00E52BA7" w:rsidRPr="00E52BA7" w:rsidRDefault="00E52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E52BA7">
        <w:rPr>
          <w:sz w:val="24"/>
          <w:szCs w:val="24"/>
        </w:rPr>
        <w:t>Утвердить прилагаемое Положение о составе и порядке ведения государственного охотхозяйственного реестра, порядке сбора и хранения содержащейся в нем документированной информации и предоставления ее заинтересованным лицам.</w:t>
      </w:r>
    </w:p>
    <w:p w:rsidR="00E52BA7" w:rsidRPr="00E52BA7" w:rsidRDefault="00E52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E52BA7" w:rsidRPr="00E52BA7" w:rsidRDefault="00E52BA7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E52BA7">
        <w:rPr>
          <w:sz w:val="24"/>
          <w:szCs w:val="24"/>
        </w:rPr>
        <w:t>Врио Министра</w:t>
      </w:r>
    </w:p>
    <w:p w:rsidR="00E52BA7" w:rsidRPr="00E52BA7" w:rsidRDefault="00E52BA7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E52BA7">
        <w:rPr>
          <w:sz w:val="24"/>
          <w:szCs w:val="24"/>
        </w:rPr>
        <w:t>С.Р.ЛЕВИ</w:t>
      </w:r>
    </w:p>
    <w:p w:rsidR="00E52BA7" w:rsidRPr="00E52BA7" w:rsidRDefault="00E52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E52BA7" w:rsidRPr="00E52BA7" w:rsidRDefault="00E52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E52BA7" w:rsidRPr="00E52BA7" w:rsidRDefault="00E52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E52BA7" w:rsidRPr="00E52BA7" w:rsidRDefault="00E52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E52BA7" w:rsidRPr="00E52BA7" w:rsidRDefault="00E52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E52BA7" w:rsidRPr="00E52BA7" w:rsidRDefault="00E52BA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4"/>
          <w:szCs w:val="24"/>
        </w:rPr>
      </w:pPr>
      <w:r w:rsidRPr="00E52BA7">
        <w:rPr>
          <w:sz w:val="24"/>
          <w:szCs w:val="24"/>
        </w:rPr>
        <w:t>Приложение</w:t>
      </w:r>
    </w:p>
    <w:p w:rsidR="00E52BA7" w:rsidRPr="00E52BA7" w:rsidRDefault="00E52BA7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E52BA7">
        <w:rPr>
          <w:sz w:val="24"/>
          <w:szCs w:val="24"/>
        </w:rPr>
        <w:t>к Приказу</w:t>
      </w:r>
    </w:p>
    <w:p w:rsidR="00E52BA7" w:rsidRPr="00E52BA7" w:rsidRDefault="00E52BA7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E52BA7">
        <w:rPr>
          <w:sz w:val="24"/>
          <w:szCs w:val="24"/>
        </w:rPr>
        <w:t>Министерства природных</w:t>
      </w:r>
    </w:p>
    <w:p w:rsidR="00E52BA7" w:rsidRPr="00E52BA7" w:rsidRDefault="00E52BA7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E52BA7">
        <w:rPr>
          <w:sz w:val="24"/>
          <w:szCs w:val="24"/>
        </w:rPr>
        <w:t>ресурсов и экологии</w:t>
      </w:r>
    </w:p>
    <w:p w:rsidR="00E52BA7" w:rsidRPr="00E52BA7" w:rsidRDefault="00E52BA7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E52BA7">
        <w:rPr>
          <w:sz w:val="24"/>
          <w:szCs w:val="24"/>
        </w:rPr>
        <w:t>Российской Федерации</w:t>
      </w:r>
    </w:p>
    <w:p w:rsidR="00E52BA7" w:rsidRPr="00E52BA7" w:rsidRDefault="00E52BA7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E52BA7">
        <w:rPr>
          <w:sz w:val="24"/>
          <w:szCs w:val="24"/>
        </w:rPr>
        <w:t>от 6 сентября 2010 г. N 345</w:t>
      </w:r>
    </w:p>
    <w:p w:rsidR="00E52BA7" w:rsidRPr="00E52BA7" w:rsidRDefault="00E52BA7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</w:p>
    <w:p w:rsidR="00E52BA7" w:rsidRPr="00E52BA7" w:rsidRDefault="00E52BA7">
      <w:pPr>
        <w:pStyle w:val="ConsPlusTitle"/>
        <w:widowControl/>
        <w:jc w:val="center"/>
        <w:rPr>
          <w:sz w:val="24"/>
          <w:szCs w:val="24"/>
        </w:rPr>
      </w:pPr>
      <w:r w:rsidRPr="00E52BA7">
        <w:rPr>
          <w:sz w:val="24"/>
          <w:szCs w:val="24"/>
        </w:rPr>
        <w:t>ПОЛОЖЕНИЕ</w:t>
      </w:r>
    </w:p>
    <w:p w:rsidR="00E52BA7" w:rsidRPr="00E52BA7" w:rsidRDefault="00E52BA7">
      <w:pPr>
        <w:pStyle w:val="ConsPlusTitle"/>
        <w:widowControl/>
        <w:jc w:val="center"/>
        <w:rPr>
          <w:sz w:val="24"/>
          <w:szCs w:val="24"/>
        </w:rPr>
      </w:pPr>
      <w:r w:rsidRPr="00E52BA7">
        <w:rPr>
          <w:sz w:val="24"/>
          <w:szCs w:val="24"/>
        </w:rPr>
        <w:t>О СОСТАВЕ И ПОРЯДКЕ ВЕДЕНИЯ ГОСУДАРСТВЕННОГО</w:t>
      </w:r>
    </w:p>
    <w:p w:rsidR="00E52BA7" w:rsidRPr="00E52BA7" w:rsidRDefault="00E52BA7">
      <w:pPr>
        <w:pStyle w:val="ConsPlusTitle"/>
        <w:widowControl/>
        <w:jc w:val="center"/>
        <w:rPr>
          <w:sz w:val="24"/>
          <w:szCs w:val="24"/>
        </w:rPr>
      </w:pPr>
      <w:r w:rsidRPr="00E52BA7">
        <w:rPr>
          <w:sz w:val="24"/>
          <w:szCs w:val="24"/>
        </w:rPr>
        <w:t>ОХОТХОЗЯЙСТВЕННОГО РЕЕСТРА, ПОРЯДКЕ СБОРА И ХРАНЕНИЯ</w:t>
      </w:r>
    </w:p>
    <w:p w:rsidR="00E52BA7" w:rsidRPr="00E52BA7" w:rsidRDefault="00E52BA7">
      <w:pPr>
        <w:pStyle w:val="ConsPlusTitle"/>
        <w:widowControl/>
        <w:jc w:val="center"/>
        <w:rPr>
          <w:sz w:val="24"/>
          <w:szCs w:val="24"/>
        </w:rPr>
      </w:pPr>
      <w:r w:rsidRPr="00E52BA7">
        <w:rPr>
          <w:sz w:val="24"/>
          <w:szCs w:val="24"/>
        </w:rPr>
        <w:t>СОДЕРЖАЩЕЙСЯ В НЕМ ДОКУМЕНТИРОВАННОЙ ИНФОРМАЦИИ</w:t>
      </w:r>
    </w:p>
    <w:p w:rsidR="00E52BA7" w:rsidRPr="00E52BA7" w:rsidRDefault="00E52BA7">
      <w:pPr>
        <w:pStyle w:val="ConsPlusTitle"/>
        <w:widowControl/>
        <w:jc w:val="center"/>
        <w:rPr>
          <w:sz w:val="24"/>
          <w:szCs w:val="24"/>
        </w:rPr>
      </w:pPr>
      <w:r w:rsidRPr="00E52BA7">
        <w:rPr>
          <w:sz w:val="24"/>
          <w:szCs w:val="24"/>
        </w:rPr>
        <w:t>И ПРЕДОСТАВЛЕНИЯ ЕЕ ЗАИНТЕРЕСОВАННЫМ ЛИЦАМ</w:t>
      </w:r>
    </w:p>
    <w:p w:rsidR="00E52BA7" w:rsidRPr="00E52BA7" w:rsidRDefault="00E52BA7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E52BA7" w:rsidRPr="00E52BA7" w:rsidRDefault="00E52BA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sz w:val="24"/>
          <w:szCs w:val="24"/>
        </w:rPr>
      </w:pPr>
      <w:r w:rsidRPr="00E52BA7">
        <w:rPr>
          <w:sz w:val="24"/>
          <w:szCs w:val="24"/>
        </w:rPr>
        <w:t>I. Общие положения</w:t>
      </w:r>
    </w:p>
    <w:p w:rsidR="00E52BA7" w:rsidRPr="00E52BA7" w:rsidRDefault="00E52BA7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E52BA7" w:rsidRPr="00E52BA7" w:rsidRDefault="00E52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E52BA7">
        <w:rPr>
          <w:sz w:val="24"/>
          <w:szCs w:val="24"/>
        </w:rPr>
        <w:lastRenderedPageBreak/>
        <w:t>1. Настоящее Положение определяет состав государственного охотхозяйственного реестра, порядок его ведения, сбора и хранения содержащейся в нем документированной информации и предоставления такой информации заинтересованным лицам.</w:t>
      </w:r>
    </w:p>
    <w:p w:rsidR="00E52BA7" w:rsidRPr="00E52BA7" w:rsidRDefault="00E52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E52BA7">
        <w:rPr>
          <w:sz w:val="24"/>
          <w:szCs w:val="24"/>
        </w:rPr>
        <w:t>2. Государственный охотхозяйственный реестр (далее - Реестр) представляет собой систематизированный свод документированной информации об охотничьих ресурсах, об их использовании и сохранении, об охотничьих угодьях, об охотниках, о юридических лицах и об индивидуальных предпринимателях, осуществляющих виды деятельности в сфере охотничьего хозяйства &lt;*&gt;.</w:t>
      </w:r>
    </w:p>
    <w:p w:rsidR="00E52BA7" w:rsidRPr="00E52BA7" w:rsidRDefault="00E52BA7">
      <w:pPr>
        <w:pStyle w:val="ConsPlusNonformat"/>
        <w:widowControl/>
        <w:ind w:firstLine="540"/>
        <w:jc w:val="both"/>
        <w:rPr>
          <w:sz w:val="24"/>
          <w:szCs w:val="24"/>
        </w:rPr>
      </w:pPr>
      <w:r w:rsidRPr="00E52BA7">
        <w:rPr>
          <w:sz w:val="24"/>
          <w:szCs w:val="24"/>
        </w:rPr>
        <w:t>--------------------------------</w:t>
      </w:r>
    </w:p>
    <w:p w:rsidR="00E52BA7" w:rsidRPr="00E52BA7" w:rsidRDefault="00E52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E52BA7">
        <w:rPr>
          <w:sz w:val="24"/>
          <w:szCs w:val="24"/>
        </w:rPr>
        <w:t>&lt;*&gt; Часть 1 статьи 37 Федерального закона от 24 июля 2009 года N 209-ФЗ "Об охоте и о сохранении охотничьих ресурсов и о внесении изменений в отдельные законодательные акты Российской Федерации" (Собрание законодательства Российской Федерации, 2009, N 30, ст. 3735, N 52, ст. 6441, ст. 6450; 2010, N 23, ст. 2793) (далее - Федеральный закон от 24 июля 2009 года N 209-ФЗ).</w:t>
      </w:r>
    </w:p>
    <w:p w:rsidR="00E52BA7" w:rsidRPr="00E52BA7" w:rsidRDefault="00E52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E52BA7" w:rsidRPr="00E52BA7" w:rsidRDefault="00E52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E52BA7">
        <w:rPr>
          <w:sz w:val="24"/>
          <w:szCs w:val="24"/>
        </w:rPr>
        <w:t>3. Под документированной информацией в соответствии с Федеральным законом от 27 июля 2006 года N 149-ФЗ "Об информации, информационных технологиях и о защите информации" (Собрание законодательства Российской Федерации, 2006, N 31, ст. 3448) понимается зафиксированная на материальном носителе путем документирования информация с реквизитами, позволяющими определить такую информацию или в установленных законодательством Российской Федерации случаях ее материальный носитель.</w:t>
      </w:r>
    </w:p>
    <w:p w:rsidR="00E52BA7" w:rsidRPr="00E52BA7" w:rsidRDefault="00E52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E52BA7">
        <w:rPr>
          <w:sz w:val="24"/>
          <w:szCs w:val="24"/>
        </w:rPr>
        <w:t>4. Реестр включает в себя:</w:t>
      </w:r>
    </w:p>
    <w:p w:rsidR="00E52BA7" w:rsidRPr="00E52BA7" w:rsidRDefault="00E52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E52BA7">
        <w:rPr>
          <w:sz w:val="24"/>
          <w:szCs w:val="24"/>
        </w:rPr>
        <w:t>4.1. совокупность реестровых дел;</w:t>
      </w:r>
    </w:p>
    <w:p w:rsidR="00E52BA7" w:rsidRPr="00E52BA7" w:rsidRDefault="00E52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E52BA7">
        <w:rPr>
          <w:sz w:val="24"/>
          <w:szCs w:val="24"/>
        </w:rPr>
        <w:t>4.2. информационные ресурсы Реестра на электронных носителях.</w:t>
      </w:r>
    </w:p>
    <w:p w:rsidR="00E52BA7" w:rsidRPr="00E52BA7" w:rsidRDefault="00E52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E52BA7">
        <w:rPr>
          <w:sz w:val="24"/>
          <w:szCs w:val="24"/>
        </w:rPr>
        <w:t>5. Документированная информация, входящая в состав Реестра, ежегодно представляется в обязательном порядке на безвозмездной основе юридическими лицами и индивидуальными предпринимателями, осуществляющими деятельность в сфере охотничьего хозяйства, в отношении охотничьих угодий, закрепленных за ними, в сроки, указанные в пунктах 31 и 32 настоящего Положения.</w:t>
      </w:r>
    </w:p>
    <w:p w:rsidR="00E52BA7" w:rsidRPr="00E52BA7" w:rsidRDefault="00E52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E52BA7">
        <w:rPr>
          <w:sz w:val="24"/>
          <w:szCs w:val="24"/>
        </w:rPr>
        <w:t>6. Ведение Реестра осуществляется уполномоченным органом исполнительной власти субъекта Российской Федерации &lt;*&gt;.</w:t>
      </w:r>
    </w:p>
    <w:p w:rsidR="00E52BA7" w:rsidRPr="00E52BA7" w:rsidRDefault="00E52BA7">
      <w:pPr>
        <w:pStyle w:val="ConsPlusNonformat"/>
        <w:widowControl/>
        <w:ind w:firstLine="540"/>
        <w:jc w:val="both"/>
        <w:rPr>
          <w:sz w:val="24"/>
          <w:szCs w:val="24"/>
        </w:rPr>
      </w:pPr>
      <w:r w:rsidRPr="00E52BA7">
        <w:rPr>
          <w:sz w:val="24"/>
          <w:szCs w:val="24"/>
        </w:rPr>
        <w:t>--------------------------------</w:t>
      </w:r>
    </w:p>
    <w:p w:rsidR="00E52BA7" w:rsidRPr="00E52BA7" w:rsidRDefault="00E52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E52BA7">
        <w:rPr>
          <w:sz w:val="24"/>
          <w:szCs w:val="24"/>
        </w:rPr>
        <w:t>&lt;*&gt; Часть 6 статьи 37 Федерального закона от 24 июля 2009 года N 209-ФЗ.</w:t>
      </w:r>
    </w:p>
    <w:p w:rsidR="00E52BA7" w:rsidRPr="00E52BA7" w:rsidRDefault="00E52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E52BA7" w:rsidRPr="00E52BA7" w:rsidRDefault="00E52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E52BA7">
        <w:rPr>
          <w:sz w:val="24"/>
          <w:szCs w:val="24"/>
        </w:rPr>
        <w:t>7. Документированная информация, входящая в состав Реестра, ежегодно представляется органом исполнительной власти субъекта Российской Федерации, осуществляющим ведение Реестра на территории субъекта Российской Федерации (далее - уполномоченный орган), в Министерство природных ресурсов и экологии Российской Федерации в сроки, указанные в пунктах 29 и 30 настоящего Положения, а также по запросу Министерства природных ресурсов и экологии Российской Федерации в течение календарного года.</w:t>
      </w:r>
    </w:p>
    <w:p w:rsidR="00E52BA7" w:rsidRPr="00E52BA7" w:rsidRDefault="00E52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E52BA7" w:rsidRPr="00E52BA7" w:rsidRDefault="00E52BA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sz w:val="24"/>
          <w:szCs w:val="24"/>
        </w:rPr>
      </w:pPr>
      <w:r w:rsidRPr="00E52BA7">
        <w:rPr>
          <w:sz w:val="24"/>
          <w:szCs w:val="24"/>
        </w:rPr>
        <w:t>II. Состав государственного охотхозяйственного реестра</w:t>
      </w:r>
    </w:p>
    <w:p w:rsidR="00E52BA7" w:rsidRPr="00E52BA7" w:rsidRDefault="00E52BA7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E52BA7" w:rsidRPr="00E52BA7" w:rsidRDefault="00E52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E52BA7">
        <w:rPr>
          <w:sz w:val="24"/>
          <w:szCs w:val="24"/>
        </w:rPr>
        <w:t>8. Реестр состоит из 8 разделов, обеспечивающих систематизацию сведений, содержащихся в Реестре.</w:t>
      </w:r>
    </w:p>
    <w:p w:rsidR="00E52BA7" w:rsidRPr="00E52BA7" w:rsidRDefault="00E52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E52BA7">
        <w:rPr>
          <w:sz w:val="24"/>
          <w:szCs w:val="24"/>
        </w:rPr>
        <w:t>9. Раздел 1 "Документированная информация о количественных, качественных и экономических характеристиках охотничьих ресурсов" содержит:</w:t>
      </w:r>
    </w:p>
    <w:p w:rsidR="00E52BA7" w:rsidRPr="00E52BA7" w:rsidRDefault="00E52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E52BA7">
        <w:rPr>
          <w:sz w:val="24"/>
          <w:szCs w:val="24"/>
        </w:rPr>
        <w:t>9.1. документированную информацию о численности млекопитающих, отнесенных к охотничьим ресурсам;</w:t>
      </w:r>
    </w:p>
    <w:p w:rsidR="00E52BA7" w:rsidRPr="00E52BA7" w:rsidRDefault="00E52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E52BA7">
        <w:rPr>
          <w:sz w:val="24"/>
          <w:szCs w:val="24"/>
        </w:rPr>
        <w:t>9.2. документированную информацию о численности птиц, отнесенных к охотничьим ресурсам;</w:t>
      </w:r>
    </w:p>
    <w:p w:rsidR="00E52BA7" w:rsidRPr="00E52BA7" w:rsidRDefault="00E52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E52BA7">
        <w:rPr>
          <w:sz w:val="24"/>
          <w:szCs w:val="24"/>
        </w:rPr>
        <w:lastRenderedPageBreak/>
        <w:t>9.3. документированную информацию о плодовитости копытных животных, отнесенных к охотничьим ресурсам;</w:t>
      </w:r>
    </w:p>
    <w:p w:rsidR="00E52BA7" w:rsidRPr="00E52BA7" w:rsidRDefault="00E52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E52BA7">
        <w:rPr>
          <w:sz w:val="24"/>
          <w:szCs w:val="24"/>
        </w:rPr>
        <w:t>9.4. документированную информацию о гибели охотничьих ресурсов;</w:t>
      </w:r>
    </w:p>
    <w:p w:rsidR="00E52BA7" w:rsidRPr="00E52BA7" w:rsidRDefault="00E52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E52BA7">
        <w:rPr>
          <w:sz w:val="24"/>
          <w:szCs w:val="24"/>
        </w:rPr>
        <w:t>9.5. документированную информацию о млекопитающих и птицах, занесенных в красную книгу субъекта Российской Федерации.</w:t>
      </w:r>
    </w:p>
    <w:p w:rsidR="00E52BA7" w:rsidRPr="00E52BA7" w:rsidRDefault="00E52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E52BA7">
        <w:rPr>
          <w:sz w:val="24"/>
          <w:szCs w:val="24"/>
        </w:rPr>
        <w:t>10. Раздел 2 "Документированная информация о видах, местоположении, границах, принадлежности и состоянии охотничьих угодий" содержит документированную информацию о видах, местоположении, границах, принадлежности и состоянии охотничьих угодий.</w:t>
      </w:r>
    </w:p>
    <w:p w:rsidR="00E52BA7" w:rsidRPr="00E52BA7" w:rsidRDefault="00E52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E52BA7">
        <w:rPr>
          <w:sz w:val="24"/>
          <w:szCs w:val="24"/>
        </w:rPr>
        <w:t>11. Раздел 3 "Документированная информация о юридических лицах и индивидуальных предпринимателях, осуществляющих виды деятельности в сфере охотничьего хозяйства, а также организациях, осуществляющих деятельность по закупке, производству и продаже продукции охоты" содержит документированную информацию о юридических лицах и индивидуальных предпринимателях, осуществляющих виды деятельности в сфере охотничьего хозяйства, а также организациях, осуществляющих деятельность по закупке, производству и продаже продукции охоты.</w:t>
      </w:r>
    </w:p>
    <w:p w:rsidR="00E52BA7" w:rsidRPr="00E52BA7" w:rsidRDefault="00E52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E52BA7">
        <w:rPr>
          <w:sz w:val="24"/>
          <w:szCs w:val="24"/>
        </w:rPr>
        <w:t>12. Раздел 4 "Документированная информация об использовании охотничьих ресурсов" содержит:</w:t>
      </w:r>
    </w:p>
    <w:p w:rsidR="00E52BA7" w:rsidRPr="00E52BA7" w:rsidRDefault="00E52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E52BA7">
        <w:rPr>
          <w:sz w:val="24"/>
          <w:szCs w:val="24"/>
        </w:rPr>
        <w:t>12.1. документированную информацию о добыче копытных животных, отнесенных к охотничьим ресурсам;</w:t>
      </w:r>
    </w:p>
    <w:p w:rsidR="00E52BA7" w:rsidRPr="00E52BA7" w:rsidRDefault="00E52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E52BA7">
        <w:rPr>
          <w:sz w:val="24"/>
          <w:szCs w:val="24"/>
        </w:rPr>
        <w:t>12.2. документированную информацию о добыче пушных животных, отнесенных к охотничьим ресурсам, за исключением документированной информации о добыче волка;</w:t>
      </w:r>
    </w:p>
    <w:p w:rsidR="00E52BA7" w:rsidRPr="00E52BA7" w:rsidRDefault="00E52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E52BA7">
        <w:rPr>
          <w:sz w:val="24"/>
          <w:szCs w:val="24"/>
        </w:rPr>
        <w:t>12.3. документированную информацию о добыче птиц, отнесенных к охотничьим ресурсам;</w:t>
      </w:r>
    </w:p>
    <w:p w:rsidR="00E52BA7" w:rsidRPr="00E52BA7" w:rsidRDefault="00E52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E52BA7">
        <w:rPr>
          <w:sz w:val="24"/>
          <w:szCs w:val="24"/>
        </w:rPr>
        <w:t>12.4. документированную информацию о добыче волка;</w:t>
      </w:r>
    </w:p>
    <w:p w:rsidR="00E52BA7" w:rsidRPr="00E52BA7" w:rsidRDefault="00E52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E52BA7">
        <w:rPr>
          <w:sz w:val="24"/>
          <w:szCs w:val="24"/>
        </w:rPr>
        <w:t>12.5. документированную информацию о добыче медведя.</w:t>
      </w:r>
    </w:p>
    <w:p w:rsidR="00E52BA7" w:rsidRPr="00E52BA7" w:rsidRDefault="00E52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E52BA7">
        <w:rPr>
          <w:sz w:val="24"/>
          <w:szCs w:val="24"/>
        </w:rPr>
        <w:t>13. Раздел 5 "Документированная информация о сохранении охотничьих ресурсов" содержит:</w:t>
      </w:r>
    </w:p>
    <w:p w:rsidR="00E52BA7" w:rsidRPr="00E52BA7" w:rsidRDefault="00E52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E52BA7">
        <w:rPr>
          <w:sz w:val="24"/>
          <w:szCs w:val="24"/>
        </w:rPr>
        <w:t>13.1. документированную информацию о биотехнических мероприятиях;</w:t>
      </w:r>
    </w:p>
    <w:p w:rsidR="00E52BA7" w:rsidRPr="00E52BA7" w:rsidRDefault="00E52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E52BA7">
        <w:rPr>
          <w:sz w:val="24"/>
          <w:szCs w:val="24"/>
        </w:rPr>
        <w:t>13.2. документированную информацию о воспроизводстве охотничьих ресурсов;</w:t>
      </w:r>
    </w:p>
    <w:p w:rsidR="00E52BA7" w:rsidRPr="00E52BA7" w:rsidRDefault="00E52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E52BA7">
        <w:rPr>
          <w:sz w:val="24"/>
          <w:szCs w:val="24"/>
        </w:rPr>
        <w:t>13.3. документированную информацию о регулировании численности охотничьих ресурсов;</w:t>
      </w:r>
    </w:p>
    <w:p w:rsidR="00E52BA7" w:rsidRPr="00E52BA7" w:rsidRDefault="00E52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E52BA7">
        <w:rPr>
          <w:sz w:val="24"/>
          <w:szCs w:val="24"/>
        </w:rPr>
        <w:t>13.4. документированную информацию о выявленных административных правонарушениях и уголовных преступлениях;</w:t>
      </w:r>
    </w:p>
    <w:p w:rsidR="00E52BA7" w:rsidRPr="00E52BA7" w:rsidRDefault="00E52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E52BA7">
        <w:rPr>
          <w:sz w:val="24"/>
          <w:szCs w:val="24"/>
        </w:rPr>
        <w:t>13.5. документированную информацию о введении ограничений на использование охотничьих ресурсов;</w:t>
      </w:r>
    </w:p>
    <w:p w:rsidR="00E52BA7" w:rsidRPr="00E52BA7" w:rsidRDefault="00E52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E52BA7">
        <w:rPr>
          <w:sz w:val="24"/>
          <w:szCs w:val="24"/>
        </w:rPr>
        <w:t>13.6. документированную информацию об особо охраняемых природных территориях регионального значения.</w:t>
      </w:r>
    </w:p>
    <w:p w:rsidR="00E52BA7" w:rsidRPr="00E52BA7" w:rsidRDefault="00E52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E52BA7">
        <w:rPr>
          <w:sz w:val="24"/>
          <w:szCs w:val="24"/>
        </w:rPr>
        <w:t>14. Раздел 6 "Документированная информация об оказываемых услугах в сфере охотничьего хозяйства" содержит документированную информацию об услугах в сфере охотничьего хозяйства, оказываемых юридическими лицами или индивидуальными предпринимателями, осуществляющими деятельность на территории субъекта Российской Федерации.</w:t>
      </w:r>
    </w:p>
    <w:p w:rsidR="00E52BA7" w:rsidRPr="00E52BA7" w:rsidRDefault="00E52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E52BA7">
        <w:rPr>
          <w:sz w:val="24"/>
          <w:szCs w:val="24"/>
        </w:rPr>
        <w:t>15. Раздел 7 "Документированная информация об охотниках" содержит:</w:t>
      </w:r>
    </w:p>
    <w:p w:rsidR="00E52BA7" w:rsidRPr="00E52BA7" w:rsidRDefault="00E52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E52BA7">
        <w:rPr>
          <w:sz w:val="24"/>
          <w:szCs w:val="24"/>
        </w:rPr>
        <w:t>15.1. фамилию, имя, отчество;</w:t>
      </w:r>
    </w:p>
    <w:p w:rsidR="00E52BA7" w:rsidRPr="00E52BA7" w:rsidRDefault="00E52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E52BA7">
        <w:rPr>
          <w:sz w:val="24"/>
          <w:szCs w:val="24"/>
        </w:rPr>
        <w:t>15.2. дату и место рождения;</w:t>
      </w:r>
    </w:p>
    <w:p w:rsidR="00E52BA7" w:rsidRPr="00E52BA7" w:rsidRDefault="00E52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E52BA7">
        <w:rPr>
          <w:sz w:val="24"/>
          <w:szCs w:val="24"/>
        </w:rPr>
        <w:t>15.3. номер контактного телефона, почтовый адрес и (или) адрес электронной почты, по которым осуществляется связь с охотником;</w:t>
      </w:r>
    </w:p>
    <w:p w:rsidR="00E52BA7" w:rsidRPr="00E52BA7" w:rsidRDefault="00E52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E52BA7">
        <w:rPr>
          <w:sz w:val="24"/>
          <w:szCs w:val="24"/>
        </w:rPr>
        <w:t>15.4. данные основного документа, удостоверяющего личность;</w:t>
      </w:r>
    </w:p>
    <w:p w:rsidR="00E52BA7" w:rsidRPr="00E52BA7" w:rsidRDefault="00E52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E52BA7">
        <w:rPr>
          <w:sz w:val="24"/>
          <w:szCs w:val="24"/>
        </w:rPr>
        <w:t>15.5. наименование и организационно-правовую форму юридического лица, работником которого является охотник, а также номер контактного телефона, почтовый адрес и (или) адрес электронной почты, по которым осуществляется связь с этим юридическим лицом;</w:t>
      </w:r>
    </w:p>
    <w:p w:rsidR="00E52BA7" w:rsidRPr="00E52BA7" w:rsidRDefault="00E52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E52BA7">
        <w:rPr>
          <w:sz w:val="24"/>
          <w:szCs w:val="24"/>
        </w:rPr>
        <w:lastRenderedPageBreak/>
        <w:t>15.6. фамилию, имя, отчество индивидуального предпринимателя, работником которого является охотник, а также номер контактного телефона, почтовый адрес и (или) адрес электронной почты, по которым осуществляется связь с этим индивидуальным предпринимателем;</w:t>
      </w:r>
    </w:p>
    <w:p w:rsidR="00E52BA7" w:rsidRPr="00E52BA7" w:rsidRDefault="00E52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E52BA7">
        <w:rPr>
          <w:sz w:val="24"/>
          <w:szCs w:val="24"/>
        </w:rPr>
        <w:t>15.7. дату выдачи охотничьего билета и его учетные серия и номер;</w:t>
      </w:r>
    </w:p>
    <w:p w:rsidR="00E52BA7" w:rsidRPr="00E52BA7" w:rsidRDefault="00E52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E52BA7">
        <w:rPr>
          <w:sz w:val="24"/>
          <w:szCs w:val="24"/>
        </w:rPr>
        <w:t>15.8. дату и основания аннулирования охотничьего билета.</w:t>
      </w:r>
    </w:p>
    <w:p w:rsidR="00E52BA7" w:rsidRPr="00E52BA7" w:rsidRDefault="00E52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E52BA7">
        <w:rPr>
          <w:sz w:val="24"/>
          <w:szCs w:val="24"/>
        </w:rPr>
        <w:t>16. Раздел 8 "Иная документированная информация об осуществлении видов деятельности в сфере охотничьего хозяйства" содержит:</w:t>
      </w:r>
    </w:p>
    <w:p w:rsidR="00E52BA7" w:rsidRPr="00E52BA7" w:rsidRDefault="00E52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E52BA7">
        <w:rPr>
          <w:sz w:val="24"/>
          <w:szCs w:val="24"/>
        </w:rPr>
        <w:t>16.1. документированную информацию об осуществлении охоты с участием иностранных граждан;</w:t>
      </w:r>
    </w:p>
    <w:p w:rsidR="00E52BA7" w:rsidRPr="00E52BA7" w:rsidRDefault="00E52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E52BA7">
        <w:rPr>
          <w:sz w:val="24"/>
          <w:szCs w:val="24"/>
        </w:rPr>
        <w:t>16.2. документированную информацию о добыче охотничьих ресурсов при осуществлении охоты в целях научно-исследовательской, образовательной деятельности;</w:t>
      </w:r>
    </w:p>
    <w:p w:rsidR="00E52BA7" w:rsidRPr="00E52BA7" w:rsidRDefault="00E52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E52BA7">
        <w:rPr>
          <w:sz w:val="24"/>
          <w:szCs w:val="24"/>
        </w:rPr>
        <w:t>16.3. документированную информацию о выявленных случаях нападения хищников.</w:t>
      </w:r>
    </w:p>
    <w:p w:rsidR="00E52BA7" w:rsidRPr="00E52BA7" w:rsidRDefault="00E52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E52BA7" w:rsidRPr="00E52BA7" w:rsidRDefault="00E52BA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sz w:val="24"/>
          <w:szCs w:val="24"/>
        </w:rPr>
      </w:pPr>
      <w:r w:rsidRPr="00E52BA7">
        <w:rPr>
          <w:sz w:val="24"/>
          <w:szCs w:val="24"/>
        </w:rPr>
        <w:t>III. Порядок ведения государственного</w:t>
      </w:r>
    </w:p>
    <w:p w:rsidR="00E52BA7" w:rsidRPr="00E52BA7" w:rsidRDefault="00E52BA7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E52BA7">
        <w:rPr>
          <w:sz w:val="24"/>
          <w:szCs w:val="24"/>
        </w:rPr>
        <w:t>охотхозяйственного реестра</w:t>
      </w:r>
    </w:p>
    <w:p w:rsidR="00E52BA7" w:rsidRPr="00E52BA7" w:rsidRDefault="00E52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E52BA7" w:rsidRPr="00E52BA7" w:rsidRDefault="00E52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E52BA7">
        <w:rPr>
          <w:sz w:val="24"/>
          <w:szCs w:val="24"/>
        </w:rPr>
        <w:t>17. Ведение Реестра осуществляется уполномоченным органом на бумажных и электронных носителях на основе единства технологии на всей территории Российской Федерации, обеспечения общедоступности и непрерывности актуализации содержащейся в нем документированной информации, сопоставимости и совместимости такой информации с документированной информацией, содержащейся в других государственных информационных реестрах &lt;*&gt;.</w:t>
      </w:r>
    </w:p>
    <w:p w:rsidR="00E52BA7" w:rsidRPr="00E52BA7" w:rsidRDefault="00E52BA7">
      <w:pPr>
        <w:pStyle w:val="ConsPlusNonformat"/>
        <w:widowControl/>
        <w:ind w:firstLine="540"/>
        <w:jc w:val="both"/>
        <w:rPr>
          <w:sz w:val="24"/>
          <w:szCs w:val="24"/>
        </w:rPr>
      </w:pPr>
      <w:r w:rsidRPr="00E52BA7">
        <w:rPr>
          <w:sz w:val="24"/>
          <w:szCs w:val="24"/>
        </w:rPr>
        <w:t>--------------------------------</w:t>
      </w:r>
    </w:p>
    <w:p w:rsidR="00E52BA7" w:rsidRPr="00E52BA7" w:rsidRDefault="00E52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E52BA7">
        <w:rPr>
          <w:sz w:val="24"/>
          <w:szCs w:val="24"/>
        </w:rPr>
        <w:t>&lt;*&gt; Часть 3 статьи 37 Федерального закона от 24 июля 2009 года N 209-ФЗ.</w:t>
      </w:r>
    </w:p>
    <w:p w:rsidR="00E52BA7" w:rsidRPr="00E52BA7" w:rsidRDefault="00E52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E52BA7" w:rsidRPr="00E52BA7" w:rsidRDefault="00E52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E52BA7">
        <w:rPr>
          <w:sz w:val="24"/>
          <w:szCs w:val="24"/>
        </w:rPr>
        <w:t>18. Ведение Реестра на бумажных носителях осуществляется путем формирования реестровых дел.</w:t>
      </w:r>
    </w:p>
    <w:p w:rsidR="00E52BA7" w:rsidRPr="00E52BA7" w:rsidRDefault="00E52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E52BA7">
        <w:rPr>
          <w:sz w:val="24"/>
          <w:szCs w:val="24"/>
        </w:rPr>
        <w:t>19. Ведение Реестра на электронных носителях осуществляется путем внесения записей в электронную базу данных Реестра.</w:t>
      </w:r>
    </w:p>
    <w:p w:rsidR="00E52BA7" w:rsidRPr="00E52BA7" w:rsidRDefault="00E52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E52BA7">
        <w:rPr>
          <w:sz w:val="24"/>
          <w:szCs w:val="24"/>
        </w:rPr>
        <w:t>20. В реестровое дело включаются документы на бумажных и электронных носителях, информация из которых внесена в Реестр.</w:t>
      </w:r>
    </w:p>
    <w:p w:rsidR="00E52BA7" w:rsidRPr="00E52BA7" w:rsidRDefault="00E52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E52BA7">
        <w:rPr>
          <w:sz w:val="24"/>
          <w:szCs w:val="24"/>
        </w:rPr>
        <w:t>21. Каждому реестровому делу присваивается порядковый номер, который указывается на его титульном листе.</w:t>
      </w:r>
    </w:p>
    <w:p w:rsidR="00E52BA7" w:rsidRPr="00E52BA7" w:rsidRDefault="00E52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E52BA7">
        <w:rPr>
          <w:sz w:val="24"/>
          <w:szCs w:val="24"/>
        </w:rPr>
        <w:t>22. При накоплении в одном реестровом деле объема документов, превышающего вместимость одной канцелярской папки, допускается деление его на тома по количеству канцелярских папок. В этом случае на титульном листе тома также указывается порядковый номер тома. Опись документов должна соответствовать фактически находящимся в нем документам.</w:t>
      </w:r>
    </w:p>
    <w:p w:rsidR="00E52BA7" w:rsidRPr="00E52BA7" w:rsidRDefault="00E52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E52BA7">
        <w:rPr>
          <w:sz w:val="24"/>
          <w:szCs w:val="24"/>
        </w:rPr>
        <w:t>23. Записи на электронном носителе должны соответствовать записям на бумажном носителе. При несоответствии записей на бумажном носителе записям на электронных носителях приоритет имеет информация, содержащаяся на бумажных носителях.</w:t>
      </w:r>
    </w:p>
    <w:p w:rsidR="00E52BA7" w:rsidRPr="00E52BA7" w:rsidRDefault="00E52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E52BA7">
        <w:rPr>
          <w:sz w:val="24"/>
          <w:szCs w:val="24"/>
        </w:rPr>
        <w:t>24. Внесению в Реестр подлежит документированная информация, предусмотренная статьей 37 Федерального закона от 24 июля 2009 года N 209-ФЗ и настоящим Положением.</w:t>
      </w:r>
    </w:p>
    <w:p w:rsidR="00E52BA7" w:rsidRPr="00E52BA7" w:rsidRDefault="00E52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E52BA7">
        <w:rPr>
          <w:sz w:val="24"/>
          <w:szCs w:val="24"/>
        </w:rPr>
        <w:t>25. При ведении Реестра осуществляется обмен информацией с другими государственными информационными ресурсами в порядке, установленном законодательством Российской Федерации об информации, информационных технологиях и о защите информации.</w:t>
      </w:r>
    </w:p>
    <w:p w:rsidR="00E52BA7" w:rsidRPr="00E52BA7" w:rsidRDefault="00E52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E52BA7">
        <w:rPr>
          <w:sz w:val="24"/>
          <w:szCs w:val="24"/>
        </w:rPr>
        <w:t>26. Документированная информация вносится в Реестр на бумажные и электронные носители в течение 30 дней со дня поступления такой информации в уполномоченный орган.</w:t>
      </w:r>
    </w:p>
    <w:p w:rsidR="00E52BA7" w:rsidRPr="00E52BA7" w:rsidRDefault="00E52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E52BA7">
        <w:rPr>
          <w:sz w:val="24"/>
          <w:szCs w:val="24"/>
        </w:rPr>
        <w:lastRenderedPageBreak/>
        <w:t>27. Внесение изменений в документированную информацию, содержащуюся в Реестре, осуществляется в порядке, установленном настоящим Положением для первичного внесения такой информации.</w:t>
      </w:r>
    </w:p>
    <w:p w:rsidR="00E52BA7" w:rsidRPr="00E52BA7" w:rsidRDefault="00E52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E52BA7" w:rsidRPr="00E52BA7" w:rsidRDefault="00E52BA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sz w:val="24"/>
          <w:szCs w:val="24"/>
        </w:rPr>
      </w:pPr>
      <w:r w:rsidRPr="00E52BA7">
        <w:rPr>
          <w:sz w:val="24"/>
          <w:szCs w:val="24"/>
        </w:rPr>
        <w:t>IV. Порядок сбора и хранения</w:t>
      </w:r>
    </w:p>
    <w:p w:rsidR="00E52BA7" w:rsidRPr="00E52BA7" w:rsidRDefault="00E52BA7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E52BA7">
        <w:rPr>
          <w:sz w:val="24"/>
          <w:szCs w:val="24"/>
        </w:rPr>
        <w:t>содержащейся в государственном охотхозяйственном реестре</w:t>
      </w:r>
    </w:p>
    <w:p w:rsidR="00E52BA7" w:rsidRPr="00E52BA7" w:rsidRDefault="00E52BA7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E52BA7">
        <w:rPr>
          <w:sz w:val="24"/>
          <w:szCs w:val="24"/>
        </w:rPr>
        <w:t>документированной информации</w:t>
      </w:r>
    </w:p>
    <w:p w:rsidR="00E52BA7" w:rsidRPr="00E52BA7" w:rsidRDefault="00E52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E52BA7" w:rsidRPr="00E52BA7" w:rsidRDefault="00E52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E52BA7">
        <w:rPr>
          <w:sz w:val="24"/>
          <w:szCs w:val="24"/>
        </w:rPr>
        <w:t>28. Сбор содержащейся в Реестре документированной информации осуществляется уполномоченным органом.</w:t>
      </w:r>
    </w:p>
    <w:p w:rsidR="00E52BA7" w:rsidRPr="00E52BA7" w:rsidRDefault="00E52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E52BA7">
        <w:rPr>
          <w:sz w:val="24"/>
          <w:szCs w:val="24"/>
        </w:rPr>
        <w:t>29. Документированная информация, указанная в пунктах 9.1, 9.2, 9.5, 10, 11, 12.3, 13.1, 13.2, 13.4, 13.6, 14, 15, 16.3 настоящего Положения, представляется в Министерство природных ресурсов и экологии Российской Федерации уполномоченным органом в срок до 15 мая, указанная в пунктах 9.3, 9.4, 12.4, 12.5, 13.3, 13.5, 16.1, 16.2 - в срок до 15 сентября.</w:t>
      </w:r>
    </w:p>
    <w:p w:rsidR="00E52BA7" w:rsidRPr="00E52BA7" w:rsidRDefault="00E52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E52BA7">
        <w:rPr>
          <w:sz w:val="24"/>
          <w:szCs w:val="24"/>
        </w:rPr>
        <w:t>30. Документированная информация, указанная в пунктах 12.1, 12.2 настоящего Положения, представляется в Министерство природных ресурсов и экологии Российской Федерации уполномоченным органом в срок до 15 мая и до 15 сентября.</w:t>
      </w:r>
    </w:p>
    <w:p w:rsidR="00E52BA7" w:rsidRPr="00E52BA7" w:rsidRDefault="00E52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E52BA7">
        <w:rPr>
          <w:sz w:val="24"/>
          <w:szCs w:val="24"/>
        </w:rPr>
        <w:t>31. Документированная информация, указанная в пунктах 9.1, 9.2, 9.3, 11, 12.3, 13.1, 13.2, 14, 16.3 настоящего Положения, представляется в уполномоченный орган юридическими лицами и индивидуальными предпринимателями, осуществляющими деятельность в сфере охотничьего хозяйства, в отношении охотничьих угодий, закрепленных за ними, - в срок до 1 мая, указанная в пунктах 9.3, 9.4, 12.4 настоящего Положения - в срок до 1 сентября.</w:t>
      </w:r>
    </w:p>
    <w:p w:rsidR="00E52BA7" w:rsidRPr="00E52BA7" w:rsidRDefault="00E52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E52BA7">
        <w:rPr>
          <w:sz w:val="24"/>
          <w:szCs w:val="24"/>
        </w:rPr>
        <w:t>32. Документированная информация, указанная в пунктах 12.1, 12.2 настоящего Положения, представляется в уполномоченный орган юридическими лицами и индивидуальными предпринимателями, осуществляющими деятельность в сфере охотничьего хозяйства, в отношении охотничьих угодий, закрепленных за ними, - в срок до 1 апреля и до 1 сентября, указанная в пункте 12.5 настоящего Положения - в срок до 1 мая и до 1 сентября.</w:t>
      </w:r>
    </w:p>
    <w:p w:rsidR="00E52BA7" w:rsidRPr="00E52BA7" w:rsidRDefault="00E52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E52BA7">
        <w:rPr>
          <w:sz w:val="24"/>
          <w:szCs w:val="24"/>
        </w:rPr>
        <w:t>33. Уполномоченный орган вносит в Реестр информацию об охотнике, предоставляемую им для получения охотничьего билета в соответствии со статьей 37 Федерального закона от 24 июля 2009 года N 209-ФЗ.</w:t>
      </w:r>
    </w:p>
    <w:p w:rsidR="00E52BA7" w:rsidRPr="00E52BA7" w:rsidRDefault="00E52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E52BA7">
        <w:rPr>
          <w:sz w:val="24"/>
          <w:szCs w:val="24"/>
        </w:rPr>
        <w:t>34. Уполномоченный орган, осуществляющий выдачу разрешений на добычу охотничьих ресурсов, вносит в Реестр информацию о выданных разрешениях на добычу охотничьих ресурсов в течение 30 дней с момента выдачи такого разрешения.</w:t>
      </w:r>
    </w:p>
    <w:p w:rsidR="00E52BA7" w:rsidRPr="00E52BA7" w:rsidRDefault="00E52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E52BA7">
        <w:rPr>
          <w:sz w:val="24"/>
          <w:szCs w:val="24"/>
        </w:rPr>
        <w:t>35. Документированная информация предоставляется на бумажном и электронном носителях с сопроводительным письмом и описью вложения с указанием количества предоставляемых документов и файлов, их имен (названий), размеров, даты их актуализации:</w:t>
      </w:r>
    </w:p>
    <w:p w:rsidR="00E52BA7" w:rsidRPr="00E52BA7" w:rsidRDefault="00E52BA7">
      <w:pPr>
        <w:pStyle w:val="ConsPlusNonformat"/>
        <w:widowControl/>
        <w:pBdr>
          <w:top w:val="single" w:sz="6" w:space="0" w:color="auto"/>
        </w:pBdr>
        <w:rPr>
          <w:sz w:val="24"/>
          <w:szCs w:val="24"/>
        </w:rPr>
      </w:pPr>
    </w:p>
    <w:p w:rsidR="00E52BA7" w:rsidRPr="00E52BA7" w:rsidRDefault="00E52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E52BA7">
        <w:rPr>
          <w:sz w:val="24"/>
          <w:szCs w:val="24"/>
        </w:rPr>
        <w:t>КонсультантПлюс: примечание.</w:t>
      </w:r>
    </w:p>
    <w:p w:rsidR="00E52BA7" w:rsidRPr="00E52BA7" w:rsidRDefault="00E52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E52BA7">
        <w:rPr>
          <w:sz w:val="24"/>
          <w:szCs w:val="24"/>
        </w:rPr>
        <w:t>Нумерация подпунктов дана в соответствии с официальным текстом документа.</w:t>
      </w:r>
    </w:p>
    <w:p w:rsidR="00E52BA7" w:rsidRPr="00E52BA7" w:rsidRDefault="00E52BA7">
      <w:pPr>
        <w:pStyle w:val="ConsPlusNonformat"/>
        <w:widowControl/>
        <w:pBdr>
          <w:top w:val="single" w:sz="6" w:space="0" w:color="auto"/>
        </w:pBdr>
        <w:rPr>
          <w:sz w:val="24"/>
          <w:szCs w:val="24"/>
        </w:rPr>
      </w:pPr>
    </w:p>
    <w:p w:rsidR="00E52BA7" w:rsidRPr="00E52BA7" w:rsidRDefault="00E52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E52BA7">
        <w:rPr>
          <w:sz w:val="24"/>
          <w:szCs w:val="24"/>
        </w:rPr>
        <w:t>33.1. на бумажном носителе - с реквизитами, прошитую, заверенную печатью и подписью индивидуального предпринимателя или уполномоченного лица юридического лица, представляющего информацию для внесения в Реестр;</w:t>
      </w:r>
    </w:p>
    <w:p w:rsidR="00E52BA7" w:rsidRPr="00E52BA7" w:rsidRDefault="00E52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E52BA7">
        <w:rPr>
          <w:sz w:val="24"/>
          <w:szCs w:val="24"/>
        </w:rPr>
        <w:t>33.2. на электронном носителе - с реквизитами, на CD-диске или DVD-диске.</w:t>
      </w:r>
    </w:p>
    <w:p w:rsidR="00E52BA7" w:rsidRPr="00E52BA7" w:rsidRDefault="00E52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E52BA7">
        <w:rPr>
          <w:sz w:val="24"/>
          <w:szCs w:val="24"/>
        </w:rPr>
        <w:t>36. Документированная информация для внесения в Реестр представляется непосредственно или направляется по почте письмом с объявленной ценностью с уведомлением о вручении и описью вложения.</w:t>
      </w:r>
    </w:p>
    <w:p w:rsidR="00E52BA7" w:rsidRPr="00E52BA7" w:rsidRDefault="00E52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E52BA7">
        <w:rPr>
          <w:sz w:val="24"/>
          <w:szCs w:val="24"/>
        </w:rPr>
        <w:t>37. Представляемая для внесения в Реестр документированная информация, не соответствующая требованиям настоящего Положения, возвращается уполномоченным органом с сопроводительным письмом с указанием причин возврата, юридическим лицам или индивидуальным предпринимателям, представившим такую информацию.</w:t>
      </w:r>
    </w:p>
    <w:p w:rsidR="00E52BA7" w:rsidRPr="00E52BA7" w:rsidRDefault="00E52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E52BA7">
        <w:rPr>
          <w:sz w:val="24"/>
          <w:szCs w:val="24"/>
        </w:rPr>
        <w:lastRenderedPageBreak/>
        <w:t>38. Юридические лица и индивидуальные предприниматели со дня получения указанного письма приводят документированную информацию в соответствие с настоящим Положением и повторно представляют ее в уполномоченный орган.</w:t>
      </w:r>
    </w:p>
    <w:p w:rsidR="00E52BA7" w:rsidRPr="00E52BA7" w:rsidRDefault="00E52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E52BA7">
        <w:rPr>
          <w:sz w:val="24"/>
          <w:szCs w:val="24"/>
        </w:rPr>
        <w:t>39. Документированная информация, содержащаяся в Реестре, подлежит хранению в течение 75 лет.</w:t>
      </w:r>
    </w:p>
    <w:p w:rsidR="00E52BA7" w:rsidRPr="00E52BA7" w:rsidRDefault="00E52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E52BA7">
        <w:rPr>
          <w:sz w:val="24"/>
          <w:szCs w:val="24"/>
        </w:rPr>
        <w:t>40. Документированная информация на бумажных и электронных носителях должна храниться и обрабатываться в местах, недоступных для посторонних лиц, и в условиях, обеспечивающих предотвращение хищения, утраты, искажения, подделки информации.</w:t>
      </w:r>
    </w:p>
    <w:p w:rsidR="00E52BA7" w:rsidRPr="00E52BA7" w:rsidRDefault="00E52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E52BA7" w:rsidRPr="00E52BA7" w:rsidRDefault="00E52BA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sz w:val="24"/>
          <w:szCs w:val="24"/>
        </w:rPr>
      </w:pPr>
      <w:r w:rsidRPr="00E52BA7">
        <w:rPr>
          <w:sz w:val="24"/>
          <w:szCs w:val="24"/>
        </w:rPr>
        <w:t>V. Порядок предоставления</w:t>
      </w:r>
    </w:p>
    <w:p w:rsidR="00E52BA7" w:rsidRPr="00E52BA7" w:rsidRDefault="00E52BA7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E52BA7">
        <w:rPr>
          <w:sz w:val="24"/>
          <w:szCs w:val="24"/>
        </w:rPr>
        <w:t>содержащейся в государственном охотхозяйственном реестре</w:t>
      </w:r>
    </w:p>
    <w:p w:rsidR="00E52BA7" w:rsidRPr="00E52BA7" w:rsidRDefault="00E52BA7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E52BA7">
        <w:rPr>
          <w:sz w:val="24"/>
          <w:szCs w:val="24"/>
        </w:rPr>
        <w:t>документированной информации заинтересованным лицам</w:t>
      </w:r>
    </w:p>
    <w:p w:rsidR="00E52BA7" w:rsidRPr="00E52BA7" w:rsidRDefault="00E52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E52BA7" w:rsidRPr="00E52BA7" w:rsidRDefault="00E52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E52BA7">
        <w:rPr>
          <w:sz w:val="24"/>
          <w:szCs w:val="24"/>
        </w:rPr>
        <w:t>41. Документированная информация, содержащаяся в Реестре и относящаяся к общедоступной информации в соответствии с Федеральным законом от 27 июля 2006 года N 149-ФЗ, представляется по запросам любых лиц в виде выписок из Реестра.</w:t>
      </w:r>
    </w:p>
    <w:p w:rsidR="00E52BA7" w:rsidRPr="00E52BA7" w:rsidRDefault="00E52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E52BA7">
        <w:rPr>
          <w:sz w:val="24"/>
          <w:szCs w:val="24"/>
        </w:rPr>
        <w:t>42. В течение 30 дней с даты поступления в уполномоченный орган запроса о предоставлении информации из Реестра указанный орган предоставляет лицу, направившему запрос, выписку из Реестра или в письменной форме направляет мотивированный отказ в предоставлении запрашиваемой информации в случае, если запрашиваемая информация не относится к общедоступной информации в соответствии с Федеральным законом от 27 июля 2006 г. N 149-ФЗ или отсутствует в Реестре.</w:t>
      </w:r>
    </w:p>
    <w:p w:rsidR="00E52BA7" w:rsidRPr="00E52BA7" w:rsidRDefault="00E52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E52BA7" w:rsidRPr="00E52BA7" w:rsidRDefault="00E52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E52BA7" w:rsidRPr="00E52BA7" w:rsidRDefault="00E52BA7">
      <w:pPr>
        <w:pStyle w:val="ConsPlusNonformat"/>
        <w:widowControl/>
        <w:pBdr>
          <w:top w:val="single" w:sz="6" w:space="0" w:color="auto"/>
        </w:pBdr>
        <w:rPr>
          <w:sz w:val="24"/>
          <w:szCs w:val="24"/>
        </w:rPr>
      </w:pPr>
    </w:p>
    <w:p w:rsidR="009303AA" w:rsidRPr="00E52BA7" w:rsidRDefault="009303AA">
      <w:pPr>
        <w:rPr>
          <w:sz w:val="24"/>
          <w:szCs w:val="24"/>
        </w:rPr>
      </w:pPr>
    </w:p>
    <w:sectPr w:rsidR="009303AA" w:rsidRPr="00E52BA7" w:rsidSect="006F0F3F">
      <w:pgSz w:w="11906" w:h="16838"/>
      <w:pgMar w:top="1134" w:right="851" w:bottom="1134" w:left="130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E52BA7"/>
    <w:rsid w:val="000001C7"/>
    <w:rsid w:val="0000020D"/>
    <w:rsid w:val="000003D8"/>
    <w:rsid w:val="00001214"/>
    <w:rsid w:val="00001478"/>
    <w:rsid w:val="00001AD7"/>
    <w:rsid w:val="00001CC5"/>
    <w:rsid w:val="00002338"/>
    <w:rsid w:val="0000253F"/>
    <w:rsid w:val="00002671"/>
    <w:rsid w:val="00002DE8"/>
    <w:rsid w:val="00003792"/>
    <w:rsid w:val="000044B8"/>
    <w:rsid w:val="00005693"/>
    <w:rsid w:val="00005879"/>
    <w:rsid w:val="00005B62"/>
    <w:rsid w:val="00005C83"/>
    <w:rsid w:val="00006428"/>
    <w:rsid w:val="00006B82"/>
    <w:rsid w:val="00006BFA"/>
    <w:rsid w:val="00006C5F"/>
    <w:rsid w:val="00006E3E"/>
    <w:rsid w:val="0000736E"/>
    <w:rsid w:val="0000760B"/>
    <w:rsid w:val="00007693"/>
    <w:rsid w:val="00007870"/>
    <w:rsid w:val="00007918"/>
    <w:rsid w:val="00007CCB"/>
    <w:rsid w:val="0001015F"/>
    <w:rsid w:val="000113B4"/>
    <w:rsid w:val="00012FAD"/>
    <w:rsid w:val="000130BF"/>
    <w:rsid w:val="00013320"/>
    <w:rsid w:val="0001347A"/>
    <w:rsid w:val="0001393A"/>
    <w:rsid w:val="00013F89"/>
    <w:rsid w:val="0001453A"/>
    <w:rsid w:val="000148A5"/>
    <w:rsid w:val="00014C8A"/>
    <w:rsid w:val="00015912"/>
    <w:rsid w:val="00015FFF"/>
    <w:rsid w:val="000161FF"/>
    <w:rsid w:val="000165DB"/>
    <w:rsid w:val="00016992"/>
    <w:rsid w:val="0001716C"/>
    <w:rsid w:val="0001763B"/>
    <w:rsid w:val="0001789B"/>
    <w:rsid w:val="00017CA0"/>
    <w:rsid w:val="00020815"/>
    <w:rsid w:val="00020BEA"/>
    <w:rsid w:val="00020D2A"/>
    <w:rsid w:val="00021A78"/>
    <w:rsid w:val="0002291D"/>
    <w:rsid w:val="00022DB2"/>
    <w:rsid w:val="00024B18"/>
    <w:rsid w:val="00025376"/>
    <w:rsid w:val="000255C8"/>
    <w:rsid w:val="000255E8"/>
    <w:rsid w:val="000264F6"/>
    <w:rsid w:val="00026A51"/>
    <w:rsid w:val="00026A69"/>
    <w:rsid w:val="000275BF"/>
    <w:rsid w:val="00027BEE"/>
    <w:rsid w:val="000300C5"/>
    <w:rsid w:val="0003053D"/>
    <w:rsid w:val="00030665"/>
    <w:rsid w:val="00030763"/>
    <w:rsid w:val="0003088E"/>
    <w:rsid w:val="00030B23"/>
    <w:rsid w:val="00031A22"/>
    <w:rsid w:val="000320E6"/>
    <w:rsid w:val="00033391"/>
    <w:rsid w:val="0003347B"/>
    <w:rsid w:val="00033562"/>
    <w:rsid w:val="000336B0"/>
    <w:rsid w:val="00033D43"/>
    <w:rsid w:val="00033DE4"/>
    <w:rsid w:val="000346D6"/>
    <w:rsid w:val="000347D9"/>
    <w:rsid w:val="00034C49"/>
    <w:rsid w:val="00035076"/>
    <w:rsid w:val="00037CDC"/>
    <w:rsid w:val="00040896"/>
    <w:rsid w:val="00040A0B"/>
    <w:rsid w:val="00040DD3"/>
    <w:rsid w:val="00040E79"/>
    <w:rsid w:val="00041232"/>
    <w:rsid w:val="00041D12"/>
    <w:rsid w:val="00041DD8"/>
    <w:rsid w:val="000429AF"/>
    <w:rsid w:val="00042D08"/>
    <w:rsid w:val="0004300E"/>
    <w:rsid w:val="000430C6"/>
    <w:rsid w:val="000436B0"/>
    <w:rsid w:val="00043CBC"/>
    <w:rsid w:val="00043FC2"/>
    <w:rsid w:val="00044104"/>
    <w:rsid w:val="000445EB"/>
    <w:rsid w:val="00044696"/>
    <w:rsid w:val="00044ADA"/>
    <w:rsid w:val="00045052"/>
    <w:rsid w:val="000451DB"/>
    <w:rsid w:val="00045805"/>
    <w:rsid w:val="00045C70"/>
    <w:rsid w:val="00045E62"/>
    <w:rsid w:val="00046067"/>
    <w:rsid w:val="000461F0"/>
    <w:rsid w:val="0004649F"/>
    <w:rsid w:val="00046668"/>
    <w:rsid w:val="000467B3"/>
    <w:rsid w:val="00046EF8"/>
    <w:rsid w:val="00047395"/>
    <w:rsid w:val="00047ED0"/>
    <w:rsid w:val="00050010"/>
    <w:rsid w:val="00050467"/>
    <w:rsid w:val="00050648"/>
    <w:rsid w:val="00050885"/>
    <w:rsid w:val="00050A8B"/>
    <w:rsid w:val="00050E7F"/>
    <w:rsid w:val="00051211"/>
    <w:rsid w:val="00051271"/>
    <w:rsid w:val="00051EE1"/>
    <w:rsid w:val="000521CE"/>
    <w:rsid w:val="00052311"/>
    <w:rsid w:val="000527B2"/>
    <w:rsid w:val="00052BF6"/>
    <w:rsid w:val="000532B3"/>
    <w:rsid w:val="00053335"/>
    <w:rsid w:val="000537DD"/>
    <w:rsid w:val="00054306"/>
    <w:rsid w:val="00054B44"/>
    <w:rsid w:val="00054C0C"/>
    <w:rsid w:val="00054CA4"/>
    <w:rsid w:val="000551E5"/>
    <w:rsid w:val="00055561"/>
    <w:rsid w:val="00055832"/>
    <w:rsid w:val="00055CA6"/>
    <w:rsid w:val="00055EE4"/>
    <w:rsid w:val="00056009"/>
    <w:rsid w:val="00056381"/>
    <w:rsid w:val="000565BB"/>
    <w:rsid w:val="0005682E"/>
    <w:rsid w:val="00056AAB"/>
    <w:rsid w:val="00056D11"/>
    <w:rsid w:val="00057067"/>
    <w:rsid w:val="00057451"/>
    <w:rsid w:val="00057922"/>
    <w:rsid w:val="000600A4"/>
    <w:rsid w:val="0006288A"/>
    <w:rsid w:val="000629E1"/>
    <w:rsid w:val="00062E42"/>
    <w:rsid w:val="00062EB8"/>
    <w:rsid w:val="00063391"/>
    <w:rsid w:val="0006412D"/>
    <w:rsid w:val="00064EE2"/>
    <w:rsid w:val="000654E6"/>
    <w:rsid w:val="000656C7"/>
    <w:rsid w:val="000659B4"/>
    <w:rsid w:val="00066294"/>
    <w:rsid w:val="0006761F"/>
    <w:rsid w:val="0007014A"/>
    <w:rsid w:val="00070351"/>
    <w:rsid w:val="00070846"/>
    <w:rsid w:val="000710C9"/>
    <w:rsid w:val="00071234"/>
    <w:rsid w:val="00071999"/>
    <w:rsid w:val="00071C23"/>
    <w:rsid w:val="00072510"/>
    <w:rsid w:val="00072788"/>
    <w:rsid w:val="00072B93"/>
    <w:rsid w:val="00073186"/>
    <w:rsid w:val="0007443C"/>
    <w:rsid w:val="000749FF"/>
    <w:rsid w:val="00074E4F"/>
    <w:rsid w:val="00075D9F"/>
    <w:rsid w:val="00075DEE"/>
    <w:rsid w:val="000761D7"/>
    <w:rsid w:val="000771AC"/>
    <w:rsid w:val="000802B2"/>
    <w:rsid w:val="000806FA"/>
    <w:rsid w:val="0008084B"/>
    <w:rsid w:val="00080915"/>
    <w:rsid w:val="00081201"/>
    <w:rsid w:val="00081546"/>
    <w:rsid w:val="000816AE"/>
    <w:rsid w:val="000817DE"/>
    <w:rsid w:val="0008315E"/>
    <w:rsid w:val="00083E17"/>
    <w:rsid w:val="00083E6B"/>
    <w:rsid w:val="00084A49"/>
    <w:rsid w:val="00084CA2"/>
    <w:rsid w:val="00084D30"/>
    <w:rsid w:val="000850AC"/>
    <w:rsid w:val="000852DF"/>
    <w:rsid w:val="00085D6F"/>
    <w:rsid w:val="00085EA6"/>
    <w:rsid w:val="000860DF"/>
    <w:rsid w:val="00086150"/>
    <w:rsid w:val="0008697D"/>
    <w:rsid w:val="00087162"/>
    <w:rsid w:val="000872B8"/>
    <w:rsid w:val="00087636"/>
    <w:rsid w:val="00090210"/>
    <w:rsid w:val="000906BC"/>
    <w:rsid w:val="000909DD"/>
    <w:rsid w:val="00090A81"/>
    <w:rsid w:val="00090F3D"/>
    <w:rsid w:val="000914A2"/>
    <w:rsid w:val="00091858"/>
    <w:rsid w:val="00092045"/>
    <w:rsid w:val="0009270D"/>
    <w:rsid w:val="00092B67"/>
    <w:rsid w:val="00092DA1"/>
    <w:rsid w:val="00093695"/>
    <w:rsid w:val="00093DDD"/>
    <w:rsid w:val="00093E97"/>
    <w:rsid w:val="00093EB7"/>
    <w:rsid w:val="00094126"/>
    <w:rsid w:val="00094C4C"/>
    <w:rsid w:val="00094D08"/>
    <w:rsid w:val="0009501C"/>
    <w:rsid w:val="0009581D"/>
    <w:rsid w:val="0009642D"/>
    <w:rsid w:val="00096479"/>
    <w:rsid w:val="000969FE"/>
    <w:rsid w:val="0009712B"/>
    <w:rsid w:val="000972A5"/>
    <w:rsid w:val="00097408"/>
    <w:rsid w:val="00097AD4"/>
    <w:rsid w:val="00097C24"/>
    <w:rsid w:val="00097E67"/>
    <w:rsid w:val="000A04DA"/>
    <w:rsid w:val="000A0C5C"/>
    <w:rsid w:val="000A0D5E"/>
    <w:rsid w:val="000A19B0"/>
    <w:rsid w:val="000A1A84"/>
    <w:rsid w:val="000A2359"/>
    <w:rsid w:val="000A29CC"/>
    <w:rsid w:val="000A3299"/>
    <w:rsid w:val="000A3710"/>
    <w:rsid w:val="000A3D19"/>
    <w:rsid w:val="000A42B3"/>
    <w:rsid w:val="000A48BC"/>
    <w:rsid w:val="000A4908"/>
    <w:rsid w:val="000A525B"/>
    <w:rsid w:val="000A5F7B"/>
    <w:rsid w:val="000A646B"/>
    <w:rsid w:val="000A6505"/>
    <w:rsid w:val="000A6EAA"/>
    <w:rsid w:val="000A6EF7"/>
    <w:rsid w:val="000A7DCB"/>
    <w:rsid w:val="000B0277"/>
    <w:rsid w:val="000B09DE"/>
    <w:rsid w:val="000B1131"/>
    <w:rsid w:val="000B1E93"/>
    <w:rsid w:val="000B258A"/>
    <w:rsid w:val="000B2E2D"/>
    <w:rsid w:val="000B36E1"/>
    <w:rsid w:val="000B3C86"/>
    <w:rsid w:val="000B4185"/>
    <w:rsid w:val="000B4361"/>
    <w:rsid w:val="000B4549"/>
    <w:rsid w:val="000B4A3C"/>
    <w:rsid w:val="000B5415"/>
    <w:rsid w:val="000B574D"/>
    <w:rsid w:val="000B599F"/>
    <w:rsid w:val="000B5C79"/>
    <w:rsid w:val="000B63B6"/>
    <w:rsid w:val="000B681D"/>
    <w:rsid w:val="000B70CD"/>
    <w:rsid w:val="000B7404"/>
    <w:rsid w:val="000B771F"/>
    <w:rsid w:val="000B7F2C"/>
    <w:rsid w:val="000C05D3"/>
    <w:rsid w:val="000C0F43"/>
    <w:rsid w:val="000C1261"/>
    <w:rsid w:val="000C15F8"/>
    <w:rsid w:val="000C1A2B"/>
    <w:rsid w:val="000C2363"/>
    <w:rsid w:val="000C2E8B"/>
    <w:rsid w:val="000C3442"/>
    <w:rsid w:val="000C3842"/>
    <w:rsid w:val="000C3864"/>
    <w:rsid w:val="000C3D12"/>
    <w:rsid w:val="000C3DA6"/>
    <w:rsid w:val="000C3F68"/>
    <w:rsid w:val="000C43F8"/>
    <w:rsid w:val="000C495C"/>
    <w:rsid w:val="000C49E4"/>
    <w:rsid w:val="000C4F02"/>
    <w:rsid w:val="000C4F0D"/>
    <w:rsid w:val="000C51DB"/>
    <w:rsid w:val="000C52AD"/>
    <w:rsid w:val="000C5B6F"/>
    <w:rsid w:val="000C5FCF"/>
    <w:rsid w:val="000C6926"/>
    <w:rsid w:val="000C716B"/>
    <w:rsid w:val="000C72BD"/>
    <w:rsid w:val="000C7B26"/>
    <w:rsid w:val="000D095D"/>
    <w:rsid w:val="000D0963"/>
    <w:rsid w:val="000D0F42"/>
    <w:rsid w:val="000D1172"/>
    <w:rsid w:val="000D15AE"/>
    <w:rsid w:val="000D1C17"/>
    <w:rsid w:val="000D1D5B"/>
    <w:rsid w:val="000D207D"/>
    <w:rsid w:val="000D2150"/>
    <w:rsid w:val="000D242E"/>
    <w:rsid w:val="000D272C"/>
    <w:rsid w:val="000D2853"/>
    <w:rsid w:val="000D2A96"/>
    <w:rsid w:val="000D2B1D"/>
    <w:rsid w:val="000D2CBD"/>
    <w:rsid w:val="000D2DBF"/>
    <w:rsid w:val="000D2FFB"/>
    <w:rsid w:val="000D38DA"/>
    <w:rsid w:val="000D4C29"/>
    <w:rsid w:val="000D4CE1"/>
    <w:rsid w:val="000D4EA8"/>
    <w:rsid w:val="000D4EAE"/>
    <w:rsid w:val="000D53CA"/>
    <w:rsid w:val="000D56A4"/>
    <w:rsid w:val="000D5865"/>
    <w:rsid w:val="000D5995"/>
    <w:rsid w:val="000D6197"/>
    <w:rsid w:val="000D6796"/>
    <w:rsid w:val="000D680B"/>
    <w:rsid w:val="000D6B5C"/>
    <w:rsid w:val="000D77BC"/>
    <w:rsid w:val="000D7D14"/>
    <w:rsid w:val="000E045E"/>
    <w:rsid w:val="000E05E7"/>
    <w:rsid w:val="000E0923"/>
    <w:rsid w:val="000E0B6E"/>
    <w:rsid w:val="000E1AE9"/>
    <w:rsid w:val="000E2810"/>
    <w:rsid w:val="000E2B4A"/>
    <w:rsid w:val="000E2EFE"/>
    <w:rsid w:val="000E3D3E"/>
    <w:rsid w:val="000E3FB5"/>
    <w:rsid w:val="000E4655"/>
    <w:rsid w:val="000E483E"/>
    <w:rsid w:val="000E49E4"/>
    <w:rsid w:val="000E4C42"/>
    <w:rsid w:val="000E5472"/>
    <w:rsid w:val="000E56DF"/>
    <w:rsid w:val="000E641E"/>
    <w:rsid w:val="000E6976"/>
    <w:rsid w:val="000E6998"/>
    <w:rsid w:val="000E6C90"/>
    <w:rsid w:val="000E7889"/>
    <w:rsid w:val="000E7C95"/>
    <w:rsid w:val="000E7D39"/>
    <w:rsid w:val="000E7E86"/>
    <w:rsid w:val="000E7EA5"/>
    <w:rsid w:val="000F0364"/>
    <w:rsid w:val="000F0B36"/>
    <w:rsid w:val="000F10E6"/>
    <w:rsid w:val="000F110A"/>
    <w:rsid w:val="000F1213"/>
    <w:rsid w:val="000F1526"/>
    <w:rsid w:val="000F177C"/>
    <w:rsid w:val="000F1932"/>
    <w:rsid w:val="000F1963"/>
    <w:rsid w:val="000F1CCB"/>
    <w:rsid w:val="000F1F88"/>
    <w:rsid w:val="000F254E"/>
    <w:rsid w:val="000F277E"/>
    <w:rsid w:val="000F2A05"/>
    <w:rsid w:val="000F3146"/>
    <w:rsid w:val="000F33ED"/>
    <w:rsid w:val="000F393F"/>
    <w:rsid w:val="000F3A61"/>
    <w:rsid w:val="000F3AF5"/>
    <w:rsid w:val="000F42CF"/>
    <w:rsid w:val="000F437B"/>
    <w:rsid w:val="000F43BD"/>
    <w:rsid w:val="000F44B8"/>
    <w:rsid w:val="000F49F0"/>
    <w:rsid w:val="000F530F"/>
    <w:rsid w:val="000F5CFA"/>
    <w:rsid w:val="000F6B58"/>
    <w:rsid w:val="000F76DA"/>
    <w:rsid w:val="000F775A"/>
    <w:rsid w:val="001007F1"/>
    <w:rsid w:val="00100811"/>
    <w:rsid w:val="00100A0E"/>
    <w:rsid w:val="00100D5C"/>
    <w:rsid w:val="001012CD"/>
    <w:rsid w:val="00101871"/>
    <w:rsid w:val="00101BF5"/>
    <w:rsid w:val="00101C81"/>
    <w:rsid w:val="00101EF3"/>
    <w:rsid w:val="001021CD"/>
    <w:rsid w:val="00102776"/>
    <w:rsid w:val="001028BC"/>
    <w:rsid w:val="00103410"/>
    <w:rsid w:val="00103AD7"/>
    <w:rsid w:val="00103DBB"/>
    <w:rsid w:val="001042FC"/>
    <w:rsid w:val="001059BB"/>
    <w:rsid w:val="00105E7A"/>
    <w:rsid w:val="00106B5E"/>
    <w:rsid w:val="00106E6E"/>
    <w:rsid w:val="00107121"/>
    <w:rsid w:val="001072AA"/>
    <w:rsid w:val="00107346"/>
    <w:rsid w:val="00107496"/>
    <w:rsid w:val="0010776B"/>
    <w:rsid w:val="0010796A"/>
    <w:rsid w:val="0011047D"/>
    <w:rsid w:val="001116C3"/>
    <w:rsid w:val="001119CD"/>
    <w:rsid w:val="0011243E"/>
    <w:rsid w:val="001132A2"/>
    <w:rsid w:val="001132A9"/>
    <w:rsid w:val="001139C2"/>
    <w:rsid w:val="001141CE"/>
    <w:rsid w:val="00114A3F"/>
    <w:rsid w:val="00115CB3"/>
    <w:rsid w:val="0011653E"/>
    <w:rsid w:val="0011669A"/>
    <w:rsid w:val="001167FD"/>
    <w:rsid w:val="001168F9"/>
    <w:rsid w:val="00116D63"/>
    <w:rsid w:val="0011725E"/>
    <w:rsid w:val="001173FD"/>
    <w:rsid w:val="00117560"/>
    <w:rsid w:val="001202D7"/>
    <w:rsid w:val="0012056C"/>
    <w:rsid w:val="001210F8"/>
    <w:rsid w:val="001212AF"/>
    <w:rsid w:val="001219CC"/>
    <w:rsid w:val="00121D61"/>
    <w:rsid w:val="0012294B"/>
    <w:rsid w:val="00122ACD"/>
    <w:rsid w:val="001231D1"/>
    <w:rsid w:val="00123821"/>
    <w:rsid w:val="00123E8B"/>
    <w:rsid w:val="00123FA3"/>
    <w:rsid w:val="001240B0"/>
    <w:rsid w:val="00124104"/>
    <w:rsid w:val="001246A7"/>
    <w:rsid w:val="00124B6C"/>
    <w:rsid w:val="00124D07"/>
    <w:rsid w:val="00124DDF"/>
    <w:rsid w:val="00125DED"/>
    <w:rsid w:val="00126040"/>
    <w:rsid w:val="001260E3"/>
    <w:rsid w:val="00126256"/>
    <w:rsid w:val="0012657B"/>
    <w:rsid w:val="00126910"/>
    <w:rsid w:val="0012735A"/>
    <w:rsid w:val="00127781"/>
    <w:rsid w:val="00127A1D"/>
    <w:rsid w:val="00127B18"/>
    <w:rsid w:val="00127C1C"/>
    <w:rsid w:val="00130118"/>
    <w:rsid w:val="001304E1"/>
    <w:rsid w:val="001306F8"/>
    <w:rsid w:val="00130773"/>
    <w:rsid w:val="00130788"/>
    <w:rsid w:val="00130873"/>
    <w:rsid w:val="00130AA6"/>
    <w:rsid w:val="00131197"/>
    <w:rsid w:val="00131419"/>
    <w:rsid w:val="0013144B"/>
    <w:rsid w:val="00131B85"/>
    <w:rsid w:val="00131D78"/>
    <w:rsid w:val="001324A9"/>
    <w:rsid w:val="00132769"/>
    <w:rsid w:val="001330B9"/>
    <w:rsid w:val="00133293"/>
    <w:rsid w:val="001338CE"/>
    <w:rsid w:val="00133BA5"/>
    <w:rsid w:val="00134304"/>
    <w:rsid w:val="001343A3"/>
    <w:rsid w:val="00134997"/>
    <w:rsid w:val="001353AA"/>
    <w:rsid w:val="0013553F"/>
    <w:rsid w:val="0013570C"/>
    <w:rsid w:val="00136135"/>
    <w:rsid w:val="0013644C"/>
    <w:rsid w:val="00136FE8"/>
    <w:rsid w:val="00137191"/>
    <w:rsid w:val="0014020B"/>
    <w:rsid w:val="00140CCE"/>
    <w:rsid w:val="00140FB9"/>
    <w:rsid w:val="00141B10"/>
    <w:rsid w:val="00141D5B"/>
    <w:rsid w:val="00141E3E"/>
    <w:rsid w:val="00142125"/>
    <w:rsid w:val="001429AB"/>
    <w:rsid w:val="00142A89"/>
    <w:rsid w:val="00142B6C"/>
    <w:rsid w:val="0014380E"/>
    <w:rsid w:val="00143FAE"/>
    <w:rsid w:val="001442AC"/>
    <w:rsid w:val="001442AD"/>
    <w:rsid w:val="0014448C"/>
    <w:rsid w:val="00144CF3"/>
    <w:rsid w:val="00145730"/>
    <w:rsid w:val="00145D3B"/>
    <w:rsid w:val="00146125"/>
    <w:rsid w:val="00146837"/>
    <w:rsid w:val="00146DDC"/>
    <w:rsid w:val="00147E3C"/>
    <w:rsid w:val="00150559"/>
    <w:rsid w:val="00150CEE"/>
    <w:rsid w:val="00150DA8"/>
    <w:rsid w:val="00151625"/>
    <w:rsid w:val="001519D8"/>
    <w:rsid w:val="001526AA"/>
    <w:rsid w:val="001528C5"/>
    <w:rsid w:val="00152D1F"/>
    <w:rsid w:val="00153357"/>
    <w:rsid w:val="001534BF"/>
    <w:rsid w:val="00153A78"/>
    <w:rsid w:val="00153B3A"/>
    <w:rsid w:val="00153CA9"/>
    <w:rsid w:val="00153D83"/>
    <w:rsid w:val="00153E01"/>
    <w:rsid w:val="00154A50"/>
    <w:rsid w:val="00154D1A"/>
    <w:rsid w:val="00155033"/>
    <w:rsid w:val="00155263"/>
    <w:rsid w:val="001555F8"/>
    <w:rsid w:val="001559D5"/>
    <w:rsid w:val="00155CF6"/>
    <w:rsid w:val="00155F9D"/>
    <w:rsid w:val="0015636A"/>
    <w:rsid w:val="00156623"/>
    <w:rsid w:val="00156EC3"/>
    <w:rsid w:val="001574AE"/>
    <w:rsid w:val="00157717"/>
    <w:rsid w:val="00157C9F"/>
    <w:rsid w:val="001604C2"/>
    <w:rsid w:val="00160DA6"/>
    <w:rsid w:val="00161097"/>
    <w:rsid w:val="0016175F"/>
    <w:rsid w:val="001617D9"/>
    <w:rsid w:val="00162763"/>
    <w:rsid w:val="00162DF5"/>
    <w:rsid w:val="00162FA2"/>
    <w:rsid w:val="00163109"/>
    <w:rsid w:val="001634F1"/>
    <w:rsid w:val="00163A32"/>
    <w:rsid w:val="00163BC5"/>
    <w:rsid w:val="0016433A"/>
    <w:rsid w:val="00164CE0"/>
    <w:rsid w:val="00164DA5"/>
    <w:rsid w:val="001651B6"/>
    <w:rsid w:val="00165477"/>
    <w:rsid w:val="00165535"/>
    <w:rsid w:val="0016593A"/>
    <w:rsid w:val="00165B18"/>
    <w:rsid w:val="00165E22"/>
    <w:rsid w:val="0016771E"/>
    <w:rsid w:val="001678C7"/>
    <w:rsid w:val="00167BAC"/>
    <w:rsid w:val="00167BC0"/>
    <w:rsid w:val="00170BC7"/>
    <w:rsid w:val="00170BCD"/>
    <w:rsid w:val="00170C75"/>
    <w:rsid w:val="00171B18"/>
    <w:rsid w:val="0017246B"/>
    <w:rsid w:val="00173471"/>
    <w:rsid w:val="00174B30"/>
    <w:rsid w:val="001750B7"/>
    <w:rsid w:val="00176819"/>
    <w:rsid w:val="0017705C"/>
    <w:rsid w:val="00177179"/>
    <w:rsid w:val="001772D0"/>
    <w:rsid w:val="00177369"/>
    <w:rsid w:val="00177816"/>
    <w:rsid w:val="00177D04"/>
    <w:rsid w:val="00180498"/>
    <w:rsid w:val="0018094E"/>
    <w:rsid w:val="00180A78"/>
    <w:rsid w:val="00180AEC"/>
    <w:rsid w:val="0018122B"/>
    <w:rsid w:val="00181336"/>
    <w:rsid w:val="00181759"/>
    <w:rsid w:val="00182054"/>
    <w:rsid w:val="001828D3"/>
    <w:rsid w:val="00182AF3"/>
    <w:rsid w:val="00182EA7"/>
    <w:rsid w:val="00182EAC"/>
    <w:rsid w:val="00183350"/>
    <w:rsid w:val="001836C6"/>
    <w:rsid w:val="001839C4"/>
    <w:rsid w:val="001840B1"/>
    <w:rsid w:val="00184841"/>
    <w:rsid w:val="001848AC"/>
    <w:rsid w:val="00184BD2"/>
    <w:rsid w:val="00185185"/>
    <w:rsid w:val="00186832"/>
    <w:rsid w:val="00186C73"/>
    <w:rsid w:val="00187CB9"/>
    <w:rsid w:val="0019073B"/>
    <w:rsid w:val="00190F43"/>
    <w:rsid w:val="001913BC"/>
    <w:rsid w:val="0019155D"/>
    <w:rsid w:val="00191815"/>
    <w:rsid w:val="001918A5"/>
    <w:rsid w:val="00191E65"/>
    <w:rsid w:val="00192894"/>
    <w:rsid w:val="001928F0"/>
    <w:rsid w:val="00192ABD"/>
    <w:rsid w:val="00193B25"/>
    <w:rsid w:val="001943F1"/>
    <w:rsid w:val="00194412"/>
    <w:rsid w:val="00194433"/>
    <w:rsid w:val="00194FC4"/>
    <w:rsid w:val="00195431"/>
    <w:rsid w:val="0019579B"/>
    <w:rsid w:val="001957C1"/>
    <w:rsid w:val="00195B4A"/>
    <w:rsid w:val="00195C7C"/>
    <w:rsid w:val="00195C97"/>
    <w:rsid w:val="00196A11"/>
    <w:rsid w:val="00196A22"/>
    <w:rsid w:val="001970BE"/>
    <w:rsid w:val="0019721F"/>
    <w:rsid w:val="001974B3"/>
    <w:rsid w:val="00197FA7"/>
    <w:rsid w:val="001A06FF"/>
    <w:rsid w:val="001A0DFF"/>
    <w:rsid w:val="001A0EAF"/>
    <w:rsid w:val="001A10F4"/>
    <w:rsid w:val="001A1CB9"/>
    <w:rsid w:val="001A1FA0"/>
    <w:rsid w:val="001A2322"/>
    <w:rsid w:val="001A2343"/>
    <w:rsid w:val="001A26DF"/>
    <w:rsid w:val="001A27BD"/>
    <w:rsid w:val="001A3B4A"/>
    <w:rsid w:val="001A3E4F"/>
    <w:rsid w:val="001A4349"/>
    <w:rsid w:val="001A43C9"/>
    <w:rsid w:val="001A4871"/>
    <w:rsid w:val="001A4F4C"/>
    <w:rsid w:val="001A50C7"/>
    <w:rsid w:val="001A5949"/>
    <w:rsid w:val="001A6B31"/>
    <w:rsid w:val="001A6CCD"/>
    <w:rsid w:val="001A7402"/>
    <w:rsid w:val="001A7B1F"/>
    <w:rsid w:val="001B0101"/>
    <w:rsid w:val="001B04A1"/>
    <w:rsid w:val="001B0815"/>
    <w:rsid w:val="001B13C8"/>
    <w:rsid w:val="001B15FB"/>
    <w:rsid w:val="001B1819"/>
    <w:rsid w:val="001B1EC1"/>
    <w:rsid w:val="001B21C5"/>
    <w:rsid w:val="001B2628"/>
    <w:rsid w:val="001B2A21"/>
    <w:rsid w:val="001B2A72"/>
    <w:rsid w:val="001B2F3C"/>
    <w:rsid w:val="001B2FF1"/>
    <w:rsid w:val="001B331D"/>
    <w:rsid w:val="001B3520"/>
    <w:rsid w:val="001B4264"/>
    <w:rsid w:val="001B4577"/>
    <w:rsid w:val="001B4655"/>
    <w:rsid w:val="001B48A3"/>
    <w:rsid w:val="001B4C55"/>
    <w:rsid w:val="001B56B8"/>
    <w:rsid w:val="001B575B"/>
    <w:rsid w:val="001B5789"/>
    <w:rsid w:val="001B5BD5"/>
    <w:rsid w:val="001B6D7C"/>
    <w:rsid w:val="001B75E3"/>
    <w:rsid w:val="001B7B93"/>
    <w:rsid w:val="001C0202"/>
    <w:rsid w:val="001C05B7"/>
    <w:rsid w:val="001C06B6"/>
    <w:rsid w:val="001C0A8C"/>
    <w:rsid w:val="001C0F13"/>
    <w:rsid w:val="001C1869"/>
    <w:rsid w:val="001C2003"/>
    <w:rsid w:val="001C22B1"/>
    <w:rsid w:val="001C2DAC"/>
    <w:rsid w:val="001C321F"/>
    <w:rsid w:val="001C322F"/>
    <w:rsid w:val="001C35E2"/>
    <w:rsid w:val="001C36D8"/>
    <w:rsid w:val="001C3984"/>
    <w:rsid w:val="001C415F"/>
    <w:rsid w:val="001C41F7"/>
    <w:rsid w:val="001C4CFC"/>
    <w:rsid w:val="001C4D37"/>
    <w:rsid w:val="001C5978"/>
    <w:rsid w:val="001C632B"/>
    <w:rsid w:val="001C740A"/>
    <w:rsid w:val="001C7B51"/>
    <w:rsid w:val="001C7CD2"/>
    <w:rsid w:val="001D002B"/>
    <w:rsid w:val="001D0057"/>
    <w:rsid w:val="001D02F4"/>
    <w:rsid w:val="001D0B11"/>
    <w:rsid w:val="001D0EBB"/>
    <w:rsid w:val="001D0F56"/>
    <w:rsid w:val="001D1D88"/>
    <w:rsid w:val="001D1F43"/>
    <w:rsid w:val="001D269A"/>
    <w:rsid w:val="001D28BD"/>
    <w:rsid w:val="001D2BE8"/>
    <w:rsid w:val="001D3007"/>
    <w:rsid w:val="001D348C"/>
    <w:rsid w:val="001D37B1"/>
    <w:rsid w:val="001D4288"/>
    <w:rsid w:val="001D436A"/>
    <w:rsid w:val="001D45DB"/>
    <w:rsid w:val="001D488B"/>
    <w:rsid w:val="001D495A"/>
    <w:rsid w:val="001D49CA"/>
    <w:rsid w:val="001D4CE2"/>
    <w:rsid w:val="001D5374"/>
    <w:rsid w:val="001D5475"/>
    <w:rsid w:val="001D5C4B"/>
    <w:rsid w:val="001D5F5E"/>
    <w:rsid w:val="001D79DA"/>
    <w:rsid w:val="001E031B"/>
    <w:rsid w:val="001E0F8F"/>
    <w:rsid w:val="001E113E"/>
    <w:rsid w:val="001E1890"/>
    <w:rsid w:val="001E1DEB"/>
    <w:rsid w:val="001E1EB4"/>
    <w:rsid w:val="001E21DE"/>
    <w:rsid w:val="001E23A3"/>
    <w:rsid w:val="001E2AC3"/>
    <w:rsid w:val="001E2FF6"/>
    <w:rsid w:val="001E3438"/>
    <w:rsid w:val="001E35CC"/>
    <w:rsid w:val="001E3921"/>
    <w:rsid w:val="001E3FC4"/>
    <w:rsid w:val="001E43EF"/>
    <w:rsid w:val="001E4B7E"/>
    <w:rsid w:val="001E505E"/>
    <w:rsid w:val="001E587D"/>
    <w:rsid w:val="001E6D86"/>
    <w:rsid w:val="001E6EF1"/>
    <w:rsid w:val="001E72E8"/>
    <w:rsid w:val="001E741B"/>
    <w:rsid w:val="001E76C4"/>
    <w:rsid w:val="001E79A6"/>
    <w:rsid w:val="001E7A21"/>
    <w:rsid w:val="001E7A51"/>
    <w:rsid w:val="001E7C6B"/>
    <w:rsid w:val="001F04EC"/>
    <w:rsid w:val="001F0630"/>
    <w:rsid w:val="001F0663"/>
    <w:rsid w:val="001F06B0"/>
    <w:rsid w:val="001F0B0A"/>
    <w:rsid w:val="001F0B40"/>
    <w:rsid w:val="001F154D"/>
    <w:rsid w:val="001F166B"/>
    <w:rsid w:val="001F1AF1"/>
    <w:rsid w:val="001F2198"/>
    <w:rsid w:val="001F2A57"/>
    <w:rsid w:val="001F305F"/>
    <w:rsid w:val="001F3192"/>
    <w:rsid w:val="001F3225"/>
    <w:rsid w:val="001F3544"/>
    <w:rsid w:val="001F38E0"/>
    <w:rsid w:val="001F3B76"/>
    <w:rsid w:val="001F3CE3"/>
    <w:rsid w:val="001F45CC"/>
    <w:rsid w:val="001F498B"/>
    <w:rsid w:val="001F4CBE"/>
    <w:rsid w:val="001F4D54"/>
    <w:rsid w:val="001F50DE"/>
    <w:rsid w:val="001F5963"/>
    <w:rsid w:val="001F5CC4"/>
    <w:rsid w:val="001F6C8C"/>
    <w:rsid w:val="001F7509"/>
    <w:rsid w:val="0020023F"/>
    <w:rsid w:val="00200455"/>
    <w:rsid w:val="002010DD"/>
    <w:rsid w:val="0020134E"/>
    <w:rsid w:val="0020266E"/>
    <w:rsid w:val="002026CD"/>
    <w:rsid w:val="00202765"/>
    <w:rsid w:val="00202ABC"/>
    <w:rsid w:val="00203645"/>
    <w:rsid w:val="00203695"/>
    <w:rsid w:val="002036CF"/>
    <w:rsid w:val="00204228"/>
    <w:rsid w:val="002044A5"/>
    <w:rsid w:val="00204E55"/>
    <w:rsid w:val="00205722"/>
    <w:rsid w:val="002058E7"/>
    <w:rsid w:val="00205924"/>
    <w:rsid w:val="00205D44"/>
    <w:rsid w:val="00205EE0"/>
    <w:rsid w:val="002061F5"/>
    <w:rsid w:val="00206654"/>
    <w:rsid w:val="0020694F"/>
    <w:rsid w:val="00206ABD"/>
    <w:rsid w:val="002076F0"/>
    <w:rsid w:val="00207717"/>
    <w:rsid w:val="00207EC3"/>
    <w:rsid w:val="002105FC"/>
    <w:rsid w:val="00211341"/>
    <w:rsid w:val="002116BE"/>
    <w:rsid w:val="00211A6A"/>
    <w:rsid w:val="00212610"/>
    <w:rsid w:val="00213549"/>
    <w:rsid w:val="0021397E"/>
    <w:rsid w:val="00213BD4"/>
    <w:rsid w:val="00214B7F"/>
    <w:rsid w:val="002152EE"/>
    <w:rsid w:val="00215652"/>
    <w:rsid w:val="002158EF"/>
    <w:rsid w:val="00215B8B"/>
    <w:rsid w:val="00215D46"/>
    <w:rsid w:val="002166B0"/>
    <w:rsid w:val="00216E3C"/>
    <w:rsid w:val="00216ED7"/>
    <w:rsid w:val="0021736E"/>
    <w:rsid w:val="0021769A"/>
    <w:rsid w:val="00217CCF"/>
    <w:rsid w:val="00217EE8"/>
    <w:rsid w:val="0022003B"/>
    <w:rsid w:val="00220094"/>
    <w:rsid w:val="00220C88"/>
    <w:rsid w:val="00220EB7"/>
    <w:rsid w:val="002215F7"/>
    <w:rsid w:val="002218E1"/>
    <w:rsid w:val="00221BA7"/>
    <w:rsid w:val="00221F13"/>
    <w:rsid w:val="00222270"/>
    <w:rsid w:val="00223566"/>
    <w:rsid w:val="00223789"/>
    <w:rsid w:val="00223C0D"/>
    <w:rsid w:val="0022401D"/>
    <w:rsid w:val="002240CF"/>
    <w:rsid w:val="00224278"/>
    <w:rsid w:val="0022440E"/>
    <w:rsid w:val="00224790"/>
    <w:rsid w:val="00224CBE"/>
    <w:rsid w:val="00224EAA"/>
    <w:rsid w:val="00225E3E"/>
    <w:rsid w:val="00226591"/>
    <w:rsid w:val="00227EE5"/>
    <w:rsid w:val="0023088A"/>
    <w:rsid w:val="002308BD"/>
    <w:rsid w:val="00230E17"/>
    <w:rsid w:val="00230FCA"/>
    <w:rsid w:val="002310C8"/>
    <w:rsid w:val="00231335"/>
    <w:rsid w:val="0023143F"/>
    <w:rsid w:val="00232253"/>
    <w:rsid w:val="00232A58"/>
    <w:rsid w:val="00232BCE"/>
    <w:rsid w:val="00232E96"/>
    <w:rsid w:val="00233067"/>
    <w:rsid w:val="002332D0"/>
    <w:rsid w:val="002335C1"/>
    <w:rsid w:val="002336BC"/>
    <w:rsid w:val="002337B2"/>
    <w:rsid w:val="002338E4"/>
    <w:rsid w:val="00233F01"/>
    <w:rsid w:val="0023474F"/>
    <w:rsid w:val="00234A43"/>
    <w:rsid w:val="00234EFD"/>
    <w:rsid w:val="0023559B"/>
    <w:rsid w:val="0023581C"/>
    <w:rsid w:val="00235F83"/>
    <w:rsid w:val="0023695F"/>
    <w:rsid w:val="002370B7"/>
    <w:rsid w:val="0023722C"/>
    <w:rsid w:val="0023733A"/>
    <w:rsid w:val="002374A6"/>
    <w:rsid w:val="00237DBD"/>
    <w:rsid w:val="00237DF3"/>
    <w:rsid w:val="00240B30"/>
    <w:rsid w:val="0024109E"/>
    <w:rsid w:val="00241CB3"/>
    <w:rsid w:val="00242972"/>
    <w:rsid w:val="00243068"/>
    <w:rsid w:val="0024319A"/>
    <w:rsid w:val="00243203"/>
    <w:rsid w:val="0024376D"/>
    <w:rsid w:val="002453F1"/>
    <w:rsid w:val="002455FD"/>
    <w:rsid w:val="0024573B"/>
    <w:rsid w:val="0024585E"/>
    <w:rsid w:val="00245A56"/>
    <w:rsid w:val="00245D86"/>
    <w:rsid w:val="0024635F"/>
    <w:rsid w:val="002463D4"/>
    <w:rsid w:val="00246EA6"/>
    <w:rsid w:val="00246F4E"/>
    <w:rsid w:val="002470B8"/>
    <w:rsid w:val="002475EF"/>
    <w:rsid w:val="00247957"/>
    <w:rsid w:val="00247C99"/>
    <w:rsid w:val="00247FF8"/>
    <w:rsid w:val="002501F4"/>
    <w:rsid w:val="00250258"/>
    <w:rsid w:val="00250470"/>
    <w:rsid w:val="0025093F"/>
    <w:rsid w:val="002511A6"/>
    <w:rsid w:val="00251233"/>
    <w:rsid w:val="00251D98"/>
    <w:rsid w:val="00252766"/>
    <w:rsid w:val="002527E6"/>
    <w:rsid w:val="002527EF"/>
    <w:rsid w:val="00252C19"/>
    <w:rsid w:val="00253989"/>
    <w:rsid w:val="00253C57"/>
    <w:rsid w:val="00253C77"/>
    <w:rsid w:val="00254573"/>
    <w:rsid w:val="002545C2"/>
    <w:rsid w:val="002545C8"/>
    <w:rsid w:val="002547BA"/>
    <w:rsid w:val="00254C84"/>
    <w:rsid w:val="002552CA"/>
    <w:rsid w:val="00255472"/>
    <w:rsid w:val="00255784"/>
    <w:rsid w:val="00255838"/>
    <w:rsid w:val="00255C90"/>
    <w:rsid w:val="00255E8C"/>
    <w:rsid w:val="002560BD"/>
    <w:rsid w:val="002561F6"/>
    <w:rsid w:val="00256FFB"/>
    <w:rsid w:val="002572F5"/>
    <w:rsid w:val="00257450"/>
    <w:rsid w:val="0026079E"/>
    <w:rsid w:val="00260B01"/>
    <w:rsid w:val="00260CD9"/>
    <w:rsid w:val="00260D9A"/>
    <w:rsid w:val="00261B9A"/>
    <w:rsid w:val="00261D37"/>
    <w:rsid w:val="002628E6"/>
    <w:rsid w:val="00262AAA"/>
    <w:rsid w:val="00262AF4"/>
    <w:rsid w:val="00262B40"/>
    <w:rsid w:val="00263073"/>
    <w:rsid w:val="0026354C"/>
    <w:rsid w:val="00263B85"/>
    <w:rsid w:val="00263DA3"/>
    <w:rsid w:val="0026410D"/>
    <w:rsid w:val="002641FD"/>
    <w:rsid w:val="00264408"/>
    <w:rsid w:val="002646BE"/>
    <w:rsid w:val="002647C0"/>
    <w:rsid w:val="00264A9E"/>
    <w:rsid w:val="002659D2"/>
    <w:rsid w:val="002660A5"/>
    <w:rsid w:val="0026651B"/>
    <w:rsid w:val="00267173"/>
    <w:rsid w:val="00267240"/>
    <w:rsid w:val="00267A51"/>
    <w:rsid w:val="00267BCE"/>
    <w:rsid w:val="00267D8D"/>
    <w:rsid w:val="002702C1"/>
    <w:rsid w:val="00270A49"/>
    <w:rsid w:val="0027169F"/>
    <w:rsid w:val="0027187E"/>
    <w:rsid w:val="00272372"/>
    <w:rsid w:val="0027280F"/>
    <w:rsid w:val="00273261"/>
    <w:rsid w:val="0027357A"/>
    <w:rsid w:val="00273CE5"/>
    <w:rsid w:val="00274DBC"/>
    <w:rsid w:val="00274F2E"/>
    <w:rsid w:val="00275167"/>
    <w:rsid w:val="002757C3"/>
    <w:rsid w:val="0027585D"/>
    <w:rsid w:val="00276A6E"/>
    <w:rsid w:val="00277653"/>
    <w:rsid w:val="00280369"/>
    <w:rsid w:val="002808BD"/>
    <w:rsid w:val="002810CE"/>
    <w:rsid w:val="0028146C"/>
    <w:rsid w:val="0028162A"/>
    <w:rsid w:val="002822AB"/>
    <w:rsid w:val="00282F22"/>
    <w:rsid w:val="00283B6C"/>
    <w:rsid w:val="00283C65"/>
    <w:rsid w:val="00283D56"/>
    <w:rsid w:val="00283FFF"/>
    <w:rsid w:val="00284097"/>
    <w:rsid w:val="0028431A"/>
    <w:rsid w:val="002843B3"/>
    <w:rsid w:val="00284499"/>
    <w:rsid w:val="00284AC6"/>
    <w:rsid w:val="00284BF0"/>
    <w:rsid w:val="00284C5E"/>
    <w:rsid w:val="00284C8B"/>
    <w:rsid w:val="00284D28"/>
    <w:rsid w:val="00284F49"/>
    <w:rsid w:val="002854C5"/>
    <w:rsid w:val="00285CB8"/>
    <w:rsid w:val="00285DAC"/>
    <w:rsid w:val="00285EDA"/>
    <w:rsid w:val="00285EE3"/>
    <w:rsid w:val="002866CA"/>
    <w:rsid w:val="00286AA1"/>
    <w:rsid w:val="00286C9B"/>
    <w:rsid w:val="00287785"/>
    <w:rsid w:val="002909B9"/>
    <w:rsid w:val="00290C55"/>
    <w:rsid w:val="00290D7A"/>
    <w:rsid w:val="00290E3E"/>
    <w:rsid w:val="002911F5"/>
    <w:rsid w:val="00291705"/>
    <w:rsid w:val="00291FCF"/>
    <w:rsid w:val="00292353"/>
    <w:rsid w:val="00292E2A"/>
    <w:rsid w:val="00292E2B"/>
    <w:rsid w:val="0029339B"/>
    <w:rsid w:val="00293566"/>
    <w:rsid w:val="00293998"/>
    <w:rsid w:val="00293BD5"/>
    <w:rsid w:val="00293D10"/>
    <w:rsid w:val="0029408A"/>
    <w:rsid w:val="002942A6"/>
    <w:rsid w:val="002947D9"/>
    <w:rsid w:val="002948B2"/>
    <w:rsid w:val="00294946"/>
    <w:rsid w:val="00294C39"/>
    <w:rsid w:val="00294D6D"/>
    <w:rsid w:val="00296044"/>
    <w:rsid w:val="00296448"/>
    <w:rsid w:val="002964EC"/>
    <w:rsid w:val="002965BF"/>
    <w:rsid w:val="0029665F"/>
    <w:rsid w:val="00297474"/>
    <w:rsid w:val="002A0493"/>
    <w:rsid w:val="002A0527"/>
    <w:rsid w:val="002A1224"/>
    <w:rsid w:val="002A1311"/>
    <w:rsid w:val="002A1504"/>
    <w:rsid w:val="002A1B91"/>
    <w:rsid w:val="002A1F58"/>
    <w:rsid w:val="002A326D"/>
    <w:rsid w:val="002A3381"/>
    <w:rsid w:val="002A42A3"/>
    <w:rsid w:val="002A438B"/>
    <w:rsid w:val="002A44FB"/>
    <w:rsid w:val="002A45E1"/>
    <w:rsid w:val="002A49C9"/>
    <w:rsid w:val="002A4A3B"/>
    <w:rsid w:val="002A4B84"/>
    <w:rsid w:val="002A50D1"/>
    <w:rsid w:val="002A593A"/>
    <w:rsid w:val="002A5A52"/>
    <w:rsid w:val="002A5C0E"/>
    <w:rsid w:val="002A5C95"/>
    <w:rsid w:val="002A5E55"/>
    <w:rsid w:val="002A5F94"/>
    <w:rsid w:val="002A60CF"/>
    <w:rsid w:val="002A68E9"/>
    <w:rsid w:val="002A72BB"/>
    <w:rsid w:val="002B01F4"/>
    <w:rsid w:val="002B0253"/>
    <w:rsid w:val="002B0B4E"/>
    <w:rsid w:val="002B0B7E"/>
    <w:rsid w:val="002B0F78"/>
    <w:rsid w:val="002B1248"/>
    <w:rsid w:val="002B1309"/>
    <w:rsid w:val="002B13F5"/>
    <w:rsid w:val="002B1787"/>
    <w:rsid w:val="002B1DFA"/>
    <w:rsid w:val="002B20C0"/>
    <w:rsid w:val="002B2387"/>
    <w:rsid w:val="002B26F1"/>
    <w:rsid w:val="002B2892"/>
    <w:rsid w:val="002B28B1"/>
    <w:rsid w:val="002B3389"/>
    <w:rsid w:val="002B33F3"/>
    <w:rsid w:val="002B34BC"/>
    <w:rsid w:val="002B3FF0"/>
    <w:rsid w:val="002B41B7"/>
    <w:rsid w:val="002B515D"/>
    <w:rsid w:val="002B5FAC"/>
    <w:rsid w:val="002B62B0"/>
    <w:rsid w:val="002B7E26"/>
    <w:rsid w:val="002C0030"/>
    <w:rsid w:val="002C03A0"/>
    <w:rsid w:val="002C0447"/>
    <w:rsid w:val="002C065A"/>
    <w:rsid w:val="002C0665"/>
    <w:rsid w:val="002C0C19"/>
    <w:rsid w:val="002C0FB2"/>
    <w:rsid w:val="002C1418"/>
    <w:rsid w:val="002C1E24"/>
    <w:rsid w:val="002C1F70"/>
    <w:rsid w:val="002C2263"/>
    <w:rsid w:val="002C249F"/>
    <w:rsid w:val="002C2898"/>
    <w:rsid w:val="002C2F8C"/>
    <w:rsid w:val="002C3003"/>
    <w:rsid w:val="002C34EE"/>
    <w:rsid w:val="002C3762"/>
    <w:rsid w:val="002C4B42"/>
    <w:rsid w:val="002C5222"/>
    <w:rsid w:val="002C5926"/>
    <w:rsid w:val="002C5B43"/>
    <w:rsid w:val="002C61CE"/>
    <w:rsid w:val="002C6539"/>
    <w:rsid w:val="002C6663"/>
    <w:rsid w:val="002C6A77"/>
    <w:rsid w:val="002C7CC4"/>
    <w:rsid w:val="002C7E27"/>
    <w:rsid w:val="002D04DA"/>
    <w:rsid w:val="002D0AFF"/>
    <w:rsid w:val="002D1129"/>
    <w:rsid w:val="002D12C0"/>
    <w:rsid w:val="002D14EC"/>
    <w:rsid w:val="002D1DB5"/>
    <w:rsid w:val="002D2E58"/>
    <w:rsid w:val="002D2F7E"/>
    <w:rsid w:val="002D32C9"/>
    <w:rsid w:val="002D37AD"/>
    <w:rsid w:val="002D3F22"/>
    <w:rsid w:val="002D4D05"/>
    <w:rsid w:val="002D4F15"/>
    <w:rsid w:val="002D5678"/>
    <w:rsid w:val="002D64FC"/>
    <w:rsid w:val="002D6530"/>
    <w:rsid w:val="002D6686"/>
    <w:rsid w:val="002D6AFB"/>
    <w:rsid w:val="002D6F25"/>
    <w:rsid w:val="002D73AA"/>
    <w:rsid w:val="002D7C47"/>
    <w:rsid w:val="002D7D71"/>
    <w:rsid w:val="002D7E4C"/>
    <w:rsid w:val="002E084E"/>
    <w:rsid w:val="002E139B"/>
    <w:rsid w:val="002E1642"/>
    <w:rsid w:val="002E1894"/>
    <w:rsid w:val="002E24A1"/>
    <w:rsid w:val="002E2CB7"/>
    <w:rsid w:val="002E2FAB"/>
    <w:rsid w:val="002E3144"/>
    <w:rsid w:val="002E3288"/>
    <w:rsid w:val="002E33E9"/>
    <w:rsid w:val="002E3836"/>
    <w:rsid w:val="002E387B"/>
    <w:rsid w:val="002E3EE8"/>
    <w:rsid w:val="002E40D0"/>
    <w:rsid w:val="002E419D"/>
    <w:rsid w:val="002E45F2"/>
    <w:rsid w:val="002E483F"/>
    <w:rsid w:val="002E494A"/>
    <w:rsid w:val="002E4A45"/>
    <w:rsid w:val="002E52E2"/>
    <w:rsid w:val="002E5420"/>
    <w:rsid w:val="002E59DC"/>
    <w:rsid w:val="002E5D11"/>
    <w:rsid w:val="002E60D4"/>
    <w:rsid w:val="002E61D2"/>
    <w:rsid w:val="002E6D08"/>
    <w:rsid w:val="002E77AE"/>
    <w:rsid w:val="002E7987"/>
    <w:rsid w:val="002E7AC5"/>
    <w:rsid w:val="002E7EB0"/>
    <w:rsid w:val="002F01BB"/>
    <w:rsid w:val="002F0860"/>
    <w:rsid w:val="002F100A"/>
    <w:rsid w:val="002F1A7F"/>
    <w:rsid w:val="002F1ACA"/>
    <w:rsid w:val="002F1BDD"/>
    <w:rsid w:val="002F1EEF"/>
    <w:rsid w:val="002F2093"/>
    <w:rsid w:val="002F26A8"/>
    <w:rsid w:val="002F3B5A"/>
    <w:rsid w:val="002F4168"/>
    <w:rsid w:val="002F459C"/>
    <w:rsid w:val="002F4998"/>
    <w:rsid w:val="002F5F0C"/>
    <w:rsid w:val="002F6499"/>
    <w:rsid w:val="002F683B"/>
    <w:rsid w:val="002F6DC0"/>
    <w:rsid w:val="002F6E36"/>
    <w:rsid w:val="002F6F25"/>
    <w:rsid w:val="002F74A9"/>
    <w:rsid w:val="002F7598"/>
    <w:rsid w:val="002F7C65"/>
    <w:rsid w:val="0030039B"/>
    <w:rsid w:val="00300FCA"/>
    <w:rsid w:val="003012B9"/>
    <w:rsid w:val="003018D1"/>
    <w:rsid w:val="003028C4"/>
    <w:rsid w:val="0030293C"/>
    <w:rsid w:val="00302AE4"/>
    <w:rsid w:val="00303069"/>
    <w:rsid w:val="0030340C"/>
    <w:rsid w:val="003034EF"/>
    <w:rsid w:val="00303589"/>
    <w:rsid w:val="00303628"/>
    <w:rsid w:val="0030392E"/>
    <w:rsid w:val="0030397D"/>
    <w:rsid w:val="003043A2"/>
    <w:rsid w:val="003046E5"/>
    <w:rsid w:val="00305340"/>
    <w:rsid w:val="003055C3"/>
    <w:rsid w:val="0030560D"/>
    <w:rsid w:val="0030574A"/>
    <w:rsid w:val="00305F57"/>
    <w:rsid w:val="00306306"/>
    <w:rsid w:val="00306D10"/>
    <w:rsid w:val="00310081"/>
    <w:rsid w:val="00310635"/>
    <w:rsid w:val="00311055"/>
    <w:rsid w:val="00311256"/>
    <w:rsid w:val="003118C5"/>
    <w:rsid w:val="003119ED"/>
    <w:rsid w:val="00311F12"/>
    <w:rsid w:val="00311FE7"/>
    <w:rsid w:val="0031202F"/>
    <w:rsid w:val="00312560"/>
    <w:rsid w:val="00312C01"/>
    <w:rsid w:val="00312D7C"/>
    <w:rsid w:val="00313010"/>
    <w:rsid w:val="0031309E"/>
    <w:rsid w:val="003131BE"/>
    <w:rsid w:val="003132F8"/>
    <w:rsid w:val="00313B7A"/>
    <w:rsid w:val="00314520"/>
    <w:rsid w:val="003147E7"/>
    <w:rsid w:val="00314AA4"/>
    <w:rsid w:val="00314AB4"/>
    <w:rsid w:val="003163A1"/>
    <w:rsid w:val="00316687"/>
    <w:rsid w:val="00317380"/>
    <w:rsid w:val="0031799A"/>
    <w:rsid w:val="00317B7A"/>
    <w:rsid w:val="00317C50"/>
    <w:rsid w:val="00317D9F"/>
    <w:rsid w:val="00317E46"/>
    <w:rsid w:val="00320EF2"/>
    <w:rsid w:val="00320F5B"/>
    <w:rsid w:val="00321C21"/>
    <w:rsid w:val="00322C44"/>
    <w:rsid w:val="00322CC4"/>
    <w:rsid w:val="00322DC2"/>
    <w:rsid w:val="00322E07"/>
    <w:rsid w:val="00323CC0"/>
    <w:rsid w:val="0032588D"/>
    <w:rsid w:val="00325E6B"/>
    <w:rsid w:val="00325E77"/>
    <w:rsid w:val="00327279"/>
    <w:rsid w:val="00327643"/>
    <w:rsid w:val="00327842"/>
    <w:rsid w:val="00327DDD"/>
    <w:rsid w:val="00330307"/>
    <w:rsid w:val="0033082D"/>
    <w:rsid w:val="00330A07"/>
    <w:rsid w:val="00330EE3"/>
    <w:rsid w:val="003314EE"/>
    <w:rsid w:val="00331758"/>
    <w:rsid w:val="00331953"/>
    <w:rsid w:val="00331A94"/>
    <w:rsid w:val="00331D6E"/>
    <w:rsid w:val="00331E48"/>
    <w:rsid w:val="00332EF9"/>
    <w:rsid w:val="003332A5"/>
    <w:rsid w:val="0033334C"/>
    <w:rsid w:val="00333542"/>
    <w:rsid w:val="00333AAE"/>
    <w:rsid w:val="00333D64"/>
    <w:rsid w:val="003340A1"/>
    <w:rsid w:val="003344ED"/>
    <w:rsid w:val="00334700"/>
    <w:rsid w:val="003347AB"/>
    <w:rsid w:val="00334A0B"/>
    <w:rsid w:val="00334CC7"/>
    <w:rsid w:val="00334E54"/>
    <w:rsid w:val="00335574"/>
    <w:rsid w:val="00335820"/>
    <w:rsid w:val="00335BA9"/>
    <w:rsid w:val="00335CCD"/>
    <w:rsid w:val="003369BF"/>
    <w:rsid w:val="00336E29"/>
    <w:rsid w:val="00337975"/>
    <w:rsid w:val="00337B3E"/>
    <w:rsid w:val="00337BA7"/>
    <w:rsid w:val="00337BC9"/>
    <w:rsid w:val="0034030F"/>
    <w:rsid w:val="00340552"/>
    <w:rsid w:val="00340E63"/>
    <w:rsid w:val="0034115E"/>
    <w:rsid w:val="00341BA3"/>
    <w:rsid w:val="00341FCD"/>
    <w:rsid w:val="00342497"/>
    <w:rsid w:val="003428AB"/>
    <w:rsid w:val="00342D3E"/>
    <w:rsid w:val="0034391A"/>
    <w:rsid w:val="00343A4C"/>
    <w:rsid w:val="00343B46"/>
    <w:rsid w:val="00343BD8"/>
    <w:rsid w:val="00343DC6"/>
    <w:rsid w:val="003448B6"/>
    <w:rsid w:val="003450C7"/>
    <w:rsid w:val="0034548F"/>
    <w:rsid w:val="003460B9"/>
    <w:rsid w:val="00346412"/>
    <w:rsid w:val="00346638"/>
    <w:rsid w:val="00346D19"/>
    <w:rsid w:val="00346D21"/>
    <w:rsid w:val="003470E6"/>
    <w:rsid w:val="00347184"/>
    <w:rsid w:val="00347194"/>
    <w:rsid w:val="00347EA2"/>
    <w:rsid w:val="00350719"/>
    <w:rsid w:val="00350B03"/>
    <w:rsid w:val="00350B9E"/>
    <w:rsid w:val="00350BA6"/>
    <w:rsid w:val="00350FF3"/>
    <w:rsid w:val="00351DCF"/>
    <w:rsid w:val="003537F0"/>
    <w:rsid w:val="00353A02"/>
    <w:rsid w:val="00353CBC"/>
    <w:rsid w:val="0035401F"/>
    <w:rsid w:val="00354036"/>
    <w:rsid w:val="003547FC"/>
    <w:rsid w:val="00354808"/>
    <w:rsid w:val="00354CD3"/>
    <w:rsid w:val="00355759"/>
    <w:rsid w:val="0035577F"/>
    <w:rsid w:val="003558A8"/>
    <w:rsid w:val="00355B1D"/>
    <w:rsid w:val="003561E5"/>
    <w:rsid w:val="00356446"/>
    <w:rsid w:val="0035683E"/>
    <w:rsid w:val="00356BF4"/>
    <w:rsid w:val="00357F86"/>
    <w:rsid w:val="00360122"/>
    <w:rsid w:val="00360550"/>
    <w:rsid w:val="00360CAB"/>
    <w:rsid w:val="0036177F"/>
    <w:rsid w:val="00361850"/>
    <w:rsid w:val="00361A06"/>
    <w:rsid w:val="00362919"/>
    <w:rsid w:val="00362D8C"/>
    <w:rsid w:val="00363500"/>
    <w:rsid w:val="00363621"/>
    <w:rsid w:val="00363E32"/>
    <w:rsid w:val="00364128"/>
    <w:rsid w:val="0036417A"/>
    <w:rsid w:val="003642F9"/>
    <w:rsid w:val="003647B5"/>
    <w:rsid w:val="00364B0F"/>
    <w:rsid w:val="00364DA8"/>
    <w:rsid w:val="0036508C"/>
    <w:rsid w:val="0036526F"/>
    <w:rsid w:val="0036550F"/>
    <w:rsid w:val="00366DDD"/>
    <w:rsid w:val="00366DED"/>
    <w:rsid w:val="003677F7"/>
    <w:rsid w:val="00367874"/>
    <w:rsid w:val="00367BE3"/>
    <w:rsid w:val="00367E0E"/>
    <w:rsid w:val="003701CD"/>
    <w:rsid w:val="00370269"/>
    <w:rsid w:val="003702AC"/>
    <w:rsid w:val="0037087F"/>
    <w:rsid w:val="00370BE2"/>
    <w:rsid w:val="00370C62"/>
    <w:rsid w:val="00370D03"/>
    <w:rsid w:val="00370E3F"/>
    <w:rsid w:val="00370F28"/>
    <w:rsid w:val="003710F3"/>
    <w:rsid w:val="00371265"/>
    <w:rsid w:val="00371B25"/>
    <w:rsid w:val="00371F46"/>
    <w:rsid w:val="00372502"/>
    <w:rsid w:val="00373182"/>
    <w:rsid w:val="00373814"/>
    <w:rsid w:val="00373B10"/>
    <w:rsid w:val="00373FE3"/>
    <w:rsid w:val="003743F2"/>
    <w:rsid w:val="00374599"/>
    <w:rsid w:val="003748B1"/>
    <w:rsid w:val="00374C94"/>
    <w:rsid w:val="00374D7A"/>
    <w:rsid w:val="00374FE4"/>
    <w:rsid w:val="00375CDB"/>
    <w:rsid w:val="0037638F"/>
    <w:rsid w:val="0037663E"/>
    <w:rsid w:val="0037672C"/>
    <w:rsid w:val="003767DD"/>
    <w:rsid w:val="00376826"/>
    <w:rsid w:val="003769E9"/>
    <w:rsid w:val="00377917"/>
    <w:rsid w:val="00377FF7"/>
    <w:rsid w:val="00380358"/>
    <w:rsid w:val="003803E2"/>
    <w:rsid w:val="00380904"/>
    <w:rsid w:val="00380B75"/>
    <w:rsid w:val="00380DDB"/>
    <w:rsid w:val="0038126E"/>
    <w:rsid w:val="0038232F"/>
    <w:rsid w:val="003828CB"/>
    <w:rsid w:val="00382E41"/>
    <w:rsid w:val="003838BC"/>
    <w:rsid w:val="00383B04"/>
    <w:rsid w:val="00383DBE"/>
    <w:rsid w:val="00384486"/>
    <w:rsid w:val="003845EF"/>
    <w:rsid w:val="003847E2"/>
    <w:rsid w:val="0038489D"/>
    <w:rsid w:val="003854FA"/>
    <w:rsid w:val="0038560C"/>
    <w:rsid w:val="0038659F"/>
    <w:rsid w:val="00386E30"/>
    <w:rsid w:val="00386FF0"/>
    <w:rsid w:val="00387162"/>
    <w:rsid w:val="0038720B"/>
    <w:rsid w:val="003876FD"/>
    <w:rsid w:val="00387778"/>
    <w:rsid w:val="00387895"/>
    <w:rsid w:val="003900E6"/>
    <w:rsid w:val="003904E6"/>
    <w:rsid w:val="003913A6"/>
    <w:rsid w:val="0039164F"/>
    <w:rsid w:val="00391876"/>
    <w:rsid w:val="0039190E"/>
    <w:rsid w:val="00391F60"/>
    <w:rsid w:val="003923F0"/>
    <w:rsid w:val="003926D5"/>
    <w:rsid w:val="00392790"/>
    <w:rsid w:val="00392816"/>
    <w:rsid w:val="00392F14"/>
    <w:rsid w:val="003932C4"/>
    <w:rsid w:val="003935C3"/>
    <w:rsid w:val="003936CF"/>
    <w:rsid w:val="00393E9D"/>
    <w:rsid w:val="00394D4A"/>
    <w:rsid w:val="00395035"/>
    <w:rsid w:val="0039514D"/>
    <w:rsid w:val="00395541"/>
    <w:rsid w:val="003957E7"/>
    <w:rsid w:val="00395A50"/>
    <w:rsid w:val="00396217"/>
    <w:rsid w:val="00396B54"/>
    <w:rsid w:val="00396C3B"/>
    <w:rsid w:val="00396CDA"/>
    <w:rsid w:val="00396D5A"/>
    <w:rsid w:val="00396FDB"/>
    <w:rsid w:val="003975F5"/>
    <w:rsid w:val="003976CC"/>
    <w:rsid w:val="00397B73"/>
    <w:rsid w:val="003A03D0"/>
    <w:rsid w:val="003A0528"/>
    <w:rsid w:val="003A0BE2"/>
    <w:rsid w:val="003A0E96"/>
    <w:rsid w:val="003A1106"/>
    <w:rsid w:val="003A112F"/>
    <w:rsid w:val="003A1EAB"/>
    <w:rsid w:val="003A24AE"/>
    <w:rsid w:val="003A27DD"/>
    <w:rsid w:val="003A2A75"/>
    <w:rsid w:val="003A2ABD"/>
    <w:rsid w:val="003A369F"/>
    <w:rsid w:val="003A3B33"/>
    <w:rsid w:val="003A3E90"/>
    <w:rsid w:val="003A3F7D"/>
    <w:rsid w:val="003A40B9"/>
    <w:rsid w:val="003A4982"/>
    <w:rsid w:val="003A4FE7"/>
    <w:rsid w:val="003A5354"/>
    <w:rsid w:val="003A5DD1"/>
    <w:rsid w:val="003A6086"/>
    <w:rsid w:val="003A622F"/>
    <w:rsid w:val="003A6320"/>
    <w:rsid w:val="003A6674"/>
    <w:rsid w:val="003A6DAB"/>
    <w:rsid w:val="003A740C"/>
    <w:rsid w:val="003A7911"/>
    <w:rsid w:val="003A7A7B"/>
    <w:rsid w:val="003A7C2B"/>
    <w:rsid w:val="003B0122"/>
    <w:rsid w:val="003B08E2"/>
    <w:rsid w:val="003B098C"/>
    <w:rsid w:val="003B0F2C"/>
    <w:rsid w:val="003B0FBA"/>
    <w:rsid w:val="003B171E"/>
    <w:rsid w:val="003B1940"/>
    <w:rsid w:val="003B1BFA"/>
    <w:rsid w:val="003B231F"/>
    <w:rsid w:val="003B2424"/>
    <w:rsid w:val="003B2A14"/>
    <w:rsid w:val="003B3433"/>
    <w:rsid w:val="003B3EA1"/>
    <w:rsid w:val="003B44CA"/>
    <w:rsid w:val="003B49B3"/>
    <w:rsid w:val="003B4D80"/>
    <w:rsid w:val="003B500D"/>
    <w:rsid w:val="003B55BA"/>
    <w:rsid w:val="003B5AE6"/>
    <w:rsid w:val="003B6063"/>
    <w:rsid w:val="003B62B2"/>
    <w:rsid w:val="003B6560"/>
    <w:rsid w:val="003B6ACD"/>
    <w:rsid w:val="003B6FCB"/>
    <w:rsid w:val="003B7BF1"/>
    <w:rsid w:val="003C0126"/>
    <w:rsid w:val="003C055B"/>
    <w:rsid w:val="003C07A7"/>
    <w:rsid w:val="003C1A02"/>
    <w:rsid w:val="003C1C50"/>
    <w:rsid w:val="003C24E2"/>
    <w:rsid w:val="003C2D15"/>
    <w:rsid w:val="003C2DFD"/>
    <w:rsid w:val="003C3135"/>
    <w:rsid w:val="003C3466"/>
    <w:rsid w:val="003C3964"/>
    <w:rsid w:val="003C3DED"/>
    <w:rsid w:val="003C55FF"/>
    <w:rsid w:val="003C568F"/>
    <w:rsid w:val="003C58C1"/>
    <w:rsid w:val="003C5A71"/>
    <w:rsid w:val="003C5D15"/>
    <w:rsid w:val="003C6579"/>
    <w:rsid w:val="003C6587"/>
    <w:rsid w:val="003C6E41"/>
    <w:rsid w:val="003C6EEE"/>
    <w:rsid w:val="003C71AB"/>
    <w:rsid w:val="003C76C7"/>
    <w:rsid w:val="003C7DD2"/>
    <w:rsid w:val="003D0ABA"/>
    <w:rsid w:val="003D1064"/>
    <w:rsid w:val="003D1EF7"/>
    <w:rsid w:val="003D207D"/>
    <w:rsid w:val="003D2A67"/>
    <w:rsid w:val="003D2AEA"/>
    <w:rsid w:val="003D3291"/>
    <w:rsid w:val="003D445F"/>
    <w:rsid w:val="003D45ED"/>
    <w:rsid w:val="003D4EF9"/>
    <w:rsid w:val="003D518D"/>
    <w:rsid w:val="003D55E6"/>
    <w:rsid w:val="003D5828"/>
    <w:rsid w:val="003D5BF7"/>
    <w:rsid w:val="003D5C01"/>
    <w:rsid w:val="003D6758"/>
    <w:rsid w:val="003D71C6"/>
    <w:rsid w:val="003D7426"/>
    <w:rsid w:val="003D78D1"/>
    <w:rsid w:val="003D7EE2"/>
    <w:rsid w:val="003E12E6"/>
    <w:rsid w:val="003E2A9F"/>
    <w:rsid w:val="003E2C66"/>
    <w:rsid w:val="003E2F80"/>
    <w:rsid w:val="003E2FCD"/>
    <w:rsid w:val="003E300D"/>
    <w:rsid w:val="003E33D0"/>
    <w:rsid w:val="003E375D"/>
    <w:rsid w:val="003E381E"/>
    <w:rsid w:val="003E39B8"/>
    <w:rsid w:val="003E3B13"/>
    <w:rsid w:val="003E3FBA"/>
    <w:rsid w:val="003E4B82"/>
    <w:rsid w:val="003E5355"/>
    <w:rsid w:val="003E5D38"/>
    <w:rsid w:val="003E632F"/>
    <w:rsid w:val="003E662D"/>
    <w:rsid w:val="003E665C"/>
    <w:rsid w:val="003E6853"/>
    <w:rsid w:val="003E7630"/>
    <w:rsid w:val="003E774F"/>
    <w:rsid w:val="003E7BEB"/>
    <w:rsid w:val="003E7C74"/>
    <w:rsid w:val="003F01CB"/>
    <w:rsid w:val="003F0360"/>
    <w:rsid w:val="003F0817"/>
    <w:rsid w:val="003F1050"/>
    <w:rsid w:val="003F1178"/>
    <w:rsid w:val="003F16B2"/>
    <w:rsid w:val="003F17D3"/>
    <w:rsid w:val="003F1C4A"/>
    <w:rsid w:val="003F1EB9"/>
    <w:rsid w:val="003F1EDC"/>
    <w:rsid w:val="003F2359"/>
    <w:rsid w:val="003F2636"/>
    <w:rsid w:val="003F27DF"/>
    <w:rsid w:val="003F29DD"/>
    <w:rsid w:val="003F2A32"/>
    <w:rsid w:val="003F2C41"/>
    <w:rsid w:val="003F3000"/>
    <w:rsid w:val="003F3EB7"/>
    <w:rsid w:val="003F4669"/>
    <w:rsid w:val="003F483A"/>
    <w:rsid w:val="003F4BA9"/>
    <w:rsid w:val="003F4E08"/>
    <w:rsid w:val="003F50A6"/>
    <w:rsid w:val="003F51D3"/>
    <w:rsid w:val="003F5BC3"/>
    <w:rsid w:val="003F5EBF"/>
    <w:rsid w:val="003F6145"/>
    <w:rsid w:val="003F65C9"/>
    <w:rsid w:val="003F6CE2"/>
    <w:rsid w:val="003F6E7D"/>
    <w:rsid w:val="003F7053"/>
    <w:rsid w:val="003F7368"/>
    <w:rsid w:val="003F76F0"/>
    <w:rsid w:val="003F7CB8"/>
    <w:rsid w:val="003F7E9B"/>
    <w:rsid w:val="0040032E"/>
    <w:rsid w:val="00400505"/>
    <w:rsid w:val="00400FD1"/>
    <w:rsid w:val="0040128A"/>
    <w:rsid w:val="004021DA"/>
    <w:rsid w:val="00402365"/>
    <w:rsid w:val="0040293C"/>
    <w:rsid w:val="004029B8"/>
    <w:rsid w:val="00402C57"/>
    <w:rsid w:val="00402D21"/>
    <w:rsid w:val="00402E7B"/>
    <w:rsid w:val="0040376B"/>
    <w:rsid w:val="0040444C"/>
    <w:rsid w:val="004056A3"/>
    <w:rsid w:val="00406349"/>
    <w:rsid w:val="004066DA"/>
    <w:rsid w:val="004067A1"/>
    <w:rsid w:val="00407CF5"/>
    <w:rsid w:val="00407E5B"/>
    <w:rsid w:val="004100E9"/>
    <w:rsid w:val="0041047E"/>
    <w:rsid w:val="004109C9"/>
    <w:rsid w:val="00410D93"/>
    <w:rsid w:val="00410DEC"/>
    <w:rsid w:val="004112F8"/>
    <w:rsid w:val="00411490"/>
    <w:rsid w:val="0041210C"/>
    <w:rsid w:val="00412942"/>
    <w:rsid w:val="004132D0"/>
    <w:rsid w:val="004135C5"/>
    <w:rsid w:val="0041382E"/>
    <w:rsid w:val="00414072"/>
    <w:rsid w:val="004146C3"/>
    <w:rsid w:val="0041511A"/>
    <w:rsid w:val="00415270"/>
    <w:rsid w:val="00415626"/>
    <w:rsid w:val="00415DAD"/>
    <w:rsid w:val="004162A7"/>
    <w:rsid w:val="004162B9"/>
    <w:rsid w:val="004167C7"/>
    <w:rsid w:val="00416B08"/>
    <w:rsid w:val="004174AA"/>
    <w:rsid w:val="0041781A"/>
    <w:rsid w:val="00417A59"/>
    <w:rsid w:val="004202AB"/>
    <w:rsid w:val="004203D1"/>
    <w:rsid w:val="00420402"/>
    <w:rsid w:val="00420BC0"/>
    <w:rsid w:val="00420F05"/>
    <w:rsid w:val="00420F18"/>
    <w:rsid w:val="0042128A"/>
    <w:rsid w:val="00421535"/>
    <w:rsid w:val="00421BB6"/>
    <w:rsid w:val="004222B3"/>
    <w:rsid w:val="00422689"/>
    <w:rsid w:val="0042288A"/>
    <w:rsid w:val="004228A9"/>
    <w:rsid w:val="00422A41"/>
    <w:rsid w:val="00422CDD"/>
    <w:rsid w:val="00422CF3"/>
    <w:rsid w:val="004236B3"/>
    <w:rsid w:val="00423705"/>
    <w:rsid w:val="004259DA"/>
    <w:rsid w:val="00425A1B"/>
    <w:rsid w:val="00425ADB"/>
    <w:rsid w:val="00425E94"/>
    <w:rsid w:val="004260DB"/>
    <w:rsid w:val="00426203"/>
    <w:rsid w:val="00426579"/>
    <w:rsid w:val="00426987"/>
    <w:rsid w:val="00426AD5"/>
    <w:rsid w:val="00426D92"/>
    <w:rsid w:val="0042716F"/>
    <w:rsid w:val="00427368"/>
    <w:rsid w:val="004275C3"/>
    <w:rsid w:val="00427859"/>
    <w:rsid w:val="00427C73"/>
    <w:rsid w:val="00430140"/>
    <w:rsid w:val="00430B31"/>
    <w:rsid w:val="00431314"/>
    <w:rsid w:val="00431347"/>
    <w:rsid w:val="00431B71"/>
    <w:rsid w:val="00431F70"/>
    <w:rsid w:val="00432E04"/>
    <w:rsid w:val="00432F25"/>
    <w:rsid w:val="004333D5"/>
    <w:rsid w:val="0043342B"/>
    <w:rsid w:val="00433866"/>
    <w:rsid w:val="00433C1F"/>
    <w:rsid w:val="004340E4"/>
    <w:rsid w:val="00435E42"/>
    <w:rsid w:val="00436286"/>
    <w:rsid w:val="00436E5E"/>
    <w:rsid w:val="00437679"/>
    <w:rsid w:val="00437A74"/>
    <w:rsid w:val="00437F97"/>
    <w:rsid w:val="004400BA"/>
    <w:rsid w:val="0044023F"/>
    <w:rsid w:val="00440381"/>
    <w:rsid w:val="004407AC"/>
    <w:rsid w:val="00441337"/>
    <w:rsid w:val="00441429"/>
    <w:rsid w:val="00441595"/>
    <w:rsid w:val="00441B98"/>
    <w:rsid w:val="00442508"/>
    <w:rsid w:val="00442D81"/>
    <w:rsid w:val="00443216"/>
    <w:rsid w:val="00443AD7"/>
    <w:rsid w:val="00443B08"/>
    <w:rsid w:val="00443D5D"/>
    <w:rsid w:val="00444543"/>
    <w:rsid w:val="00444BEB"/>
    <w:rsid w:val="00444F8B"/>
    <w:rsid w:val="00445163"/>
    <w:rsid w:val="00445952"/>
    <w:rsid w:val="00445B5B"/>
    <w:rsid w:val="004460D3"/>
    <w:rsid w:val="00447C7D"/>
    <w:rsid w:val="00447E6B"/>
    <w:rsid w:val="004501DE"/>
    <w:rsid w:val="00450418"/>
    <w:rsid w:val="00450567"/>
    <w:rsid w:val="004506FD"/>
    <w:rsid w:val="00450DEC"/>
    <w:rsid w:val="00451042"/>
    <w:rsid w:val="00451786"/>
    <w:rsid w:val="00451BBF"/>
    <w:rsid w:val="004523DC"/>
    <w:rsid w:val="00452852"/>
    <w:rsid w:val="0045333C"/>
    <w:rsid w:val="0045371F"/>
    <w:rsid w:val="00453762"/>
    <w:rsid w:val="00453A69"/>
    <w:rsid w:val="00453ED2"/>
    <w:rsid w:val="00454C12"/>
    <w:rsid w:val="00455D93"/>
    <w:rsid w:val="00455E2D"/>
    <w:rsid w:val="004561DA"/>
    <w:rsid w:val="00456359"/>
    <w:rsid w:val="004564FE"/>
    <w:rsid w:val="00456A65"/>
    <w:rsid w:val="00456C19"/>
    <w:rsid w:val="00456D30"/>
    <w:rsid w:val="004572B1"/>
    <w:rsid w:val="004574FC"/>
    <w:rsid w:val="00457DEC"/>
    <w:rsid w:val="00457FB5"/>
    <w:rsid w:val="0046044A"/>
    <w:rsid w:val="00460844"/>
    <w:rsid w:val="0046102A"/>
    <w:rsid w:val="00461333"/>
    <w:rsid w:val="0046153B"/>
    <w:rsid w:val="004616B2"/>
    <w:rsid w:val="0046184C"/>
    <w:rsid w:val="004619F5"/>
    <w:rsid w:val="00461A53"/>
    <w:rsid w:val="00461B49"/>
    <w:rsid w:val="004620AE"/>
    <w:rsid w:val="00462BD3"/>
    <w:rsid w:val="00462CF2"/>
    <w:rsid w:val="00462EB4"/>
    <w:rsid w:val="00463BDB"/>
    <w:rsid w:val="00464C27"/>
    <w:rsid w:val="00464E89"/>
    <w:rsid w:val="004668B0"/>
    <w:rsid w:val="004673E1"/>
    <w:rsid w:val="004676EE"/>
    <w:rsid w:val="00467D0E"/>
    <w:rsid w:val="00467E3C"/>
    <w:rsid w:val="00470B1E"/>
    <w:rsid w:val="00471112"/>
    <w:rsid w:val="0047117B"/>
    <w:rsid w:val="0047137E"/>
    <w:rsid w:val="00471389"/>
    <w:rsid w:val="00471DC7"/>
    <w:rsid w:val="00472092"/>
    <w:rsid w:val="00472791"/>
    <w:rsid w:val="0047322C"/>
    <w:rsid w:val="004732E1"/>
    <w:rsid w:val="004733DA"/>
    <w:rsid w:val="00473680"/>
    <w:rsid w:val="00473820"/>
    <w:rsid w:val="00473A2F"/>
    <w:rsid w:val="00473DD4"/>
    <w:rsid w:val="0047415E"/>
    <w:rsid w:val="004744A4"/>
    <w:rsid w:val="00475212"/>
    <w:rsid w:val="00475493"/>
    <w:rsid w:val="00475A04"/>
    <w:rsid w:val="00475A3A"/>
    <w:rsid w:val="00475BB1"/>
    <w:rsid w:val="00475CD7"/>
    <w:rsid w:val="00475FA7"/>
    <w:rsid w:val="00476089"/>
    <w:rsid w:val="00476310"/>
    <w:rsid w:val="004767DC"/>
    <w:rsid w:val="00476AF8"/>
    <w:rsid w:val="00476EA5"/>
    <w:rsid w:val="00476F1E"/>
    <w:rsid w:val="00477280"/>
    <w:rsid w:val="004778D4"/>
    <w:rsid w:val="00477C8F"/>
    <w:rsid w:val="00477F2E"/>
    <w:rsid w:val="004800D6"/>
    <w:rsid w:val="00481D77"/>
    <w:rsid w:val="00483222"/>
    <w:rsid w:val="0048406F"/>
    <w:rsid w:val="00484174"/>
    <w:rsid w:val="00484370"/>
    <w:rsid w:val="00484762"/>
    <w:rsid w:val="0048496A"/>
    <w:rsid w:val="00484ABE"/>
    <w:rsid w:val="00485591"/>
    <w:rsid w:val="00485BAF"/>
    <w:rsid w:val="00485D59"/>
    <w:rsid w:val="00485DF7"/>
    <w:rsid w:val="00486235"/>
    <w:rsid w:val="004864EC"/>
    <w:rsid w:val="004867BE"/>
    <w:rsid w:val="0048684E"/>
    <w:rsid w:val="0048694F"/>
    <w:rsid w:val="00486E8C"/>
    <w:rsid w:val="00486F5D"/>
    <w:rsid w:val="00487604"/>
    <w:rsid w:val="00487A58"/>
    <w:rsid w:val="00490B20"/>
    <w:rsid w:val="0049167A"/>
    <w:rsid w:val="0049196F"/>
    <w:rsid w:val="004919B9"/>
    <w:rsid w:val="00491BCB"/>
    <w:rsid w:val="00491CBA"/>
    <w:rsid w:val="00491D71"/>
    <w:rsid w:val="004925B2"/>
    <w:rsid w:val="004925F8"/>
    <w:rsid w:val="00492879"/>
    <w:rsid w:val="0049302E"/>
    <w:rsid w:val="00493381"/>
    <w:rsid w:val="0049375E"/>
    <w:rsid w:val="00493A93"/>
    <w:rsid w:val="0049535C"/>
    <w:rsid w:val="004954D8"/>
    <w:rsid w:val="00495610"/>
    <w:rsid w:val="00495A31"/>
    <w:rsid w:val="00495A6A"/>
    <w:rsid w:val="00495B49"/>
    <w:rsid w:val="00495D28"/>
    <w:rsid w:val="00496056"/>
    <w:rsid w:val="004968E9"/>
    <w:rsid w:val="00496C2F"/>
    <w:rsid w:val="00497165"/>
    <w:rsid w:val="00497286"/>
    <w:rsid w:val="004973CE"/>
    <w:rsid w:val="004975F7"/>
    <w:rsid w:val="00497A51"/>
    <w:rsid w:val="004A01E5"/>
    <w:rsid w:val="004A03AE"/>
    <w:rsid w:val="004A0921"/>
    <w:rsid w:val="004A1692"/>
    <w:rsid w:val="004A2E1D"/>
    <w:rsid w:val="004A31C6"/>
    <w:rsid w:val="004A335A"/>
    <w:rsid w:val="004A3B45"/>
    <w:rsid w:val="004A408F"/>
    <w:rsid w:val="004A5366"/>
    <w:rsid w:val="004A58B2"/>
    <w:rsid w:val="004A591A"/>
    <w:rsid w:val="004A6362"/>
    <w:rsid w:val="004A6442"/>
    <w:rsid w:val="004A68C4"/>
    <w:rsid w:val="004A767E"/>
    <w:rsid w:val="004A7D46"/>
    <w:rsid w:val="004A7EAB"/>
    <w:rsid w:val="004B00FF"/>
    <w:rsid w:val="004B0F1E"/>
    <w:rsid w:val="004B108B"/>
    <w:rsid w:val="004B1C78"/>
    <w:rsid w:val="004B20DC"/>
    <w:rsid w:val="004B240D"/>
    <w:rsid w:val="004B25B1"/>
    <w:rsid w:val="004B2A41"/>
    <w:rsid w:val="004B30D5"/>
    <w:rsid w:val="004B37CF"/>
    <w:rsid w:val="004B382F"/>
    <w:rsid w:val="004B3DC4"/>
    <w:rsid w:val="004B4001"/>
    <w:rsid w:val="004B4544"/>
    <w:rsid w:val="004B55B4"/>
    <w:rsid w:val="004B5650"/>
    <w:rsid w:val="004B58B6"/>
    <w:rsid w:val="004B5B6D"/>
    <w:rsid w:val="004B5F5B"/>
    <w:rsid w:val="004B5F7F"/>
    <w:rsid w:val="004B5FF3"/>
    <w:rsid w:val="004B69B0"/>
    <w:rsid w:val="004B6F55"/>
    <w:rsid w:val="004B708B"/>
    <w:rsid w:val="004B7610"/>
    <w:rsid w:val="004B791C"/>
    <w:rsid w:val="004C03AC"/>
    <w:rsid w:val="004C0531"/>
    <w:rsid w:val="004C0C8E"/>
    <w:rsid w:val="004C0CFC"/>
    <w:rsid w:val="004C110D"/>
    <w:rsid w:val="004C1987"/>
    <w:rsid w:val="004C1C94"/>
    <w:rsid w:val="004C20B8"/>
    <w:rsid w:val="004C254A"/>
    <w:rsid w:val="004C2DE8"/>
    <w:rsid w:val="004C353F"/>
    <w:rsid w:val="004C461C"/>
    <w:rsid w:val="004C4812"/>
    <w:rsid w:val="004C4865"/>
    <w:rsid w:val="004C4A1B"/>
    <w:rsid w:val="004C4A29"/>
    <w:rsid w:val="004C4B90"/>
    <w:rsid w:val="004C5145"/>
    <w:rsid w:val="004C59A2"/>
    <w:rsid w:val="004C629D"/>
    <w:rsid w:val="004C71F5"/>
    <w:rsid w:val="004C7261"/>
    <w:rsid w:val="004C791C"/>
    <w:rsid w:val="004D02A9"/>
    <w:rsid w:val="004D0549"/>
    <w:rsid w:val="004D12D9"/>
    <w:rsid w:val="004D1687"/>
    <w:rsid w:val="004D1A9A"/>
    <w:rsid w:val="004D3A68"/>
    <w:rsid w:val="004D4AE3"/>
    <w:rsid w:val="004D4BD8"/>
    <w:rsid w:val="004D4E6E"/>
    <w:rsid w:val="004D5314"/>
    <w:rsid w:val="004D594C"/>
    <w:rsid w:val="004D5B4E"/>
    <w:rsid w:val="004D6034"/>
    <w:rsid w:val="004D6BBD"/>
    <w:rsid w:val="004D6ECB"/>
    <w:rsid w:val="004D7191"/>
    <w:rsid w:val="004D7388"/>
    <w:rsid w:val="004D7DE4"/>
    <w:rsid w:val="004D7E06"/>
    <w:rsid w:val="004D7F7A"/>
    <w:rsid w:val="004E0623"/>
    <w:rsid w:val="004E0982"/>
    <w:rsid w:val="004E0ACC"/>
    <w:rsid w:val="004E0C1F"/>
    <w:rsid w:val="004E1CD3"/>
    <w:rsid w:val="004E1F56"/>
    <w:rsid w:val="004E29EE"/>
    <w:rsid w:val="004E2C33"/>
    <w:rsid w:val="004E2C52"/>
    <w:rsid w:val="004E3294"/>
    <w:rsid w:val="004E38CB"/>
    <w:rsid w:val="004E3C57"/>
    <w:rsid w:val="004E4264"/>
    <w:rsid w:val="004E4AB1"/>
    <w:rsid w:val="004E57F6"/>
    <w:rsid w:val="004E5A3F"/>
    <w:rsid w:val="004E5F73"/>
    <w:rsid w:val="004E5FBB"/>
    <w:rsid w:val="004E69DC"/>
    <w:rsid w:val="004E720F"/>
    <w:rsid w:val="004E7A58"/>
    <w:rsid w:val="004E7AF5"/>
    <w:rsid w:val="004F026A"/>
    <w:rsid w:val="004F0380"/>
    <w:rsid w:val="004F0E64"/>
    <w:rsid w:val="004F0EA1"/>
    <w:rsid w:val="004F0F10"/>
    <w:rsid w:val="004F1653"/>
    <w:rsid w:val="004F16F4"/>
    <w:rsid w:val="004F17AF"/>
    <w:rsid w:val="004F185D"/>
    <w:rsid w:val="004F1897"/>
    <w:rsid w:val="004F1D42"/>
    <w:rsid w:val="004F20FC"/>
    <w:rsid w:val="004F2220"/>
    <w:rsid w:val="004F270D"/>
    <w:rsid w:val="004F2ABA"/>
    <w:rsid w:val="004F2FAF"/>
    <w:rsid w:val="004F2FB5"/>
    <w:rsid w:val="004F300E"/>
    <w:rsid w:val="004F328C"/>
    <w:rsid w:val="004F3BDE"/>
    <w:rsid w:val="004F4059"/>
    <w:rsid w:val="004F44C2"/>
    <w:rsid w:val="004F4506"/>
    <w:rsid w:val="004F46FB"/>
    <w:rsid w:val="004F4A9B"/>
    <w:rsid w:val="004F4C92"/>
    <w:rsid w:val="004F4FBA"/>
    <w:rsid w:val="004F4FD7"/>
    <w:rsid w:val="004F51D6"/>
    <w:rsid w:val="004F5376"/>
    <w:rsid w:val="004F581E"/>
    <w:rsid w:val="004F5A25"/>
    <w:rsid w:val="004F5AF8"/>
    <w:rsid w:val="004F66F6"/>
    <w:rsid w:val="004F674F"/>
    <w:rsid w:val="004F7119"/>
    <w:rsid w:val="004F7207"/>
    <w:rsid w:val="004F7D2C"/>
    <w:rsid w:val="004F7D7A"/>
    <w:rsid w:val="00500396"/>
    <w:rsid w:val="00500E68"/>
    <w:rsid w:val="00501AAA"/>
    <w:rsid w:val="00501DB4"/>
    <w:rsid w:val="00501DD7"/>
    <w:rsid w:val="00502B7D"/>
    <w:rsid w:val="00502C3E"/>
    <w:rsid w:val="005030AD"/>
    <w:rsid w:val="0050364B"/>
    <w:rsid w:val="0050371E"/>
    <w:rsid w:val="00503A26"/>
    <w:rsid w:val="00503D12"/>
    <w:rsid w:val="00503D72"/>
    <w:rsid w:val="0050414B"/>
    <w:rsid w:val="00505B12"/>
    <w:rsid w:val="00505BB5"/>
    <w:rsid w:val="00506228"/>
    <w:rsid w:val="0050652E"/>
    <w:rsid w:val="00506F7E"/>
    <w:rsid w:val="00507799"/>
    <w:rsid w:val="00507C4B"/>
    <w:rsid w:val="00507E3C"/>
    <w:rsid w:val="005105AA"/>
    <w:rsid w:val="0051090D"/>
    <w:rsid w:val="00510E92"/>
    <w:rsid w:val="005127B5"/>
    <w:rsid w:val="00512BB9"/>
    <w:rsid w:val="00513AB7"/>
    <w:rsid w:val="00513C00"/>
    <w:rsid w:val="00513C03"/>
    <w:rsid w:val="00513F31"/>
    <w:rsid w:val="0051476B"/>
    <w:rsid w:val="005147D2"/>
    <w:rsid w:val="00514D09"/>
    <w:rsid w:val="0051548D"/>
    <w:rsid w:val="0051586E"/>
    <w:rsid w:val="00515AE1"/>
    <w:rsid w:val="005167D9"/>
    <w:rsid w:val="00516C91"/>
    <w:rsid w:val="00516E9A"/>
    <w:rsid w:val="005177E4"/>
    <w:rsid w:val="00520045"/>
    <w:rsid w:val="005200F3"/>
    <w:rsid w:val="005208EF"/>
    <w:rsid w:val="00520E6E"/>
    <w:rsid w:val="00521420"/>
    <w:rsid w:val="005214BD"/>
    <w:rsid w:val="005217FA"/>
    <w:rsid w:val="005222E9"/>
    <w:rsid w:val="00523595"/>
    <w:rsid w:val="00523A2A"/>
    <w:rsid w:val="00523ADF"/>
    <w:rsid w:val="005243AC"/>
    <w:rsid w:val="005243DC"/>
    <w:rsid w:val="00524A70"/>
    <w:rsid w:val="0052558F"/>
    <w:rsid w:val="005257E9"/>
    <w:rsid w:val="00525C21"/>
    <w:rsid w:val="00525E49"/>
    <w:rsid w:val="005268A0"/>
    <w:rsid w:val="00526E48"/>
    <w:rsid w:val="00526F52"/>
    <w:rsid w:val="0052748E"/>
    <w:rsid w:val="00527C5E"/>
    <w:rsid w:val="00527F86"/>
    <w:rsid w:val="0053008F"/>
    <w:rsid w:val="0053047B"/>
    <w:rsid w:val="0053058B"/>
    <w:rsid w:val="00530606"/>
    <w:rsid w:val="00530639"/>
    <w:rsid w:val="00530AD5"/>
    <w:rsid w:val="00530B1E"/>
    <w:rsid w:val="00530DF1"/>
    <w:rsid w:val="0053101F"/>
    <w:rsid w:val="005313DF"/>
    <w:rsid w:val="0053144C"/>
    <w:rsid w:val="00532B5D"/>
    <w:rsid w:val="00532CD2"/>
    <w:rsid w:val="00532DC0"/>
    <w:rsid w:val="00533643"/>
    <w:rsid w:val="00533D1A"/>
    <w:rsid w:val="00533DB3"/>
    <w:rsid w:val="0053464A"/>
    <w:rsid w:val="00534B4D"/>
    <w:rsid w:val="00535186"/>
    <w:rsid w:val="00535B44"/>
    <w:rsid w:val="00535D45"/>
    <w:rsid w:val="00535DBD"/>
    <w:rsid w:val="00536332"/>
    <w:rsid w:val="005364B3"/>
    <w:rsid w:val="00536548"/>
    <w:rsid w:val="005365AA"/>
    <w:rsid w:val="00537254"/>
    <w:rsid w:val="00537E69"/>
    <w:rsid w:val="00540E19"/>
    <w:rsid w:val="00541279"/>
    <w:rsid w:val="005412A2"/>
    <w:rsid w:val="00541515"/>
    <w:rsid w:val="0054159D"/>
    <w:rsid w:val="00541B1C"/>
    <w:rsid w:val="00541B81"/>
    <w:rsid w:val="00541B98"/>
    <w:rsid w:val="00541C37"/>
    <w:rsid w:val="00542C95"/>
    <w:rsid w:val="00543A8E"/>
    <w:rsid w:val="00544169"/>
    <w:rsid w:val="00544428"/>
    <w:rsid w:val="0054518C"/>
    <w:rsid w:val="00545299"/>
    <w:rsid w:val="005452BF"/>
    <w:rsid w:val="00545499"/>
    <w:rsid w:val="005458B4"/>
    <w:rsid w:val="00546C3D"/>
    <w:rsid w:val="00547049"/>
    <w:rsid w:val="00547957"/>
    <w:rsid w:val="00547B11"/>
    <w:rsid w:val="00550365"/>
    <w:rsid w:val="00550B06"/>
    <w:rsid w:val="00550F5A"/>
    <w:rsid w:val="005517A6"/>
    <w:rsid w:val="005523B8"/>
    <w:rsid w:val="00552BB2"/>
    <w:rsid w:val="00553249"/>
    <w:rsid w:val="00553341"/>
    <w:rsid w:val="005533F4"/>
    <w:rsid w:val="0055367B"/>
    <w:rsid w:val="005538E4"/>
    <w:rsid w:val="0055397D"/>
    <w:rsid w:val="005541CA"/>
    <w:rsid w:val="00554E49"/>
    <w:rsid w:val="0055517A"/>
    <w:rsid w:val="005552C7"/>
    <w:rsid w:val="00556355"/>
    <w:rsid w:val="00556A25"/>
    <w:rsid w:val="00556C46"/>
    <w:rsid w:val="00557217"/>
    <w:rsid w:val="00557518"/>
    <w:rsid w:val="00557EDC"/>
    <w:rsid w:val="005608A8"/>
    <w:rsid w:val="005612CB"/>
    <w:rsid w:val="00561934"/>
    <w:rsid w:val="00561B68"/>
    <w:rsid w:val="00561E29"/>
    <w:rsid w:val="0056237C"/>
    <w:rsid w:val="00562973"/>
    <w:rsid w:val="00562E1B"/>
    <w:rsid w:val="00562F65"/>
    <w:rsid w:val="0056366F"/>
    <w:rsid w:val="005638AF"/>
    <w:rsid w:val="00563A37"/>
    <w:rsid w:val="00564200"/>
    <w:rsid w:val="00564264"/>
    <w:rsid w:val="005643DF"/>
    <w:rsid w:val="005649DD"/>
    <w:rsid w:val="00564B77"/>
    <w:rsid w:val="00564BCD"/>
    <w:rsid w:val="00564D7F"/>
    <w:rsid w:val="0056530B"/>
    <w:rsid w:val="00565B11"/>
    <w:rsid w:val="00566948"/>
    <w:rsid w:val="00567286"/>
    <w:rsid w:val="00567597"/>
    <w:rsid w:val="00567748"/>
    <w:rsid w:val="00570452"/>
    <w:rsid w:val="00570743"/>
    <w:rsid w:val="005710A5"/>
    <w:rsid w:val="005717B7"/>
    <w:rsid w:val="00571C5D"/>
    <w:rsid w:val="00571E67"/>
    <w:rsid w:val="00572322"/>
    <w:rsid w:val="00572903"/>
    <w:rsid w:val="00572A99"/>
    <w:rsid w:val="00572E25"/>
    <w:rsid w:val="00573A05"/>
    <w:rsid w:val="00573ABD"/>
    <w:rsid w:val="0057490F"/>
    <w:rsid w:val="00574A1F"/>
    <w:rsid w:val="00574F77"/>
    <w:rsid w:val="005754ED"/>
    <w:rsid w:val="00575AD9"/>
    <w:rsid w:val="00576718"/>
    <w:rsid w:val="00576AE0"/>
    <w:rsid w:val="00576E32"/>
    <w:rsid w:val="005771DB"/>
    <w:rsid w:val="00577595"/>
    <w:rsid w:val="005775F4"/>
    <w:rsid w:val="005807F8"/>
    <w:rsid w:val="0058084B"/>
    <w:rsid w:val="005811CC"/>
    <w:rsid w:val="00581382"/>
    <w:rsid w:val="0058242E"/>
    <w:rsid w:val="00582979"/>
    <w:rsid w:val="00582F6C"/>
    <w:rsid w:val="00583175"/>
    <w:rsid w:val="00583F21"/>
    <w:rsid w:val="005841EA"/>
    <w:rsid w:val="00584546"/>
    <w:rsid w:val="005845A2"/>
    <w:rsid w:val="005846F7"/>
    <w:rsid w:val="00585B82"/>
    <w:rsid w:val="00586E2A"/>
    <w:rsid w:val="005873DA"/>
    <w:rsid w:val="00587950"/>
    <w:rsid w:val="00587C75"/>
    <w:rsid w:val="005906E2"/>
    <w:rsid w:val="0059097A"/>
    <w:rsid w:val="00590B31"/>
    <w:rsid w:val="00590B82"/>
    <w:rsid w:val="00590DA8"/>
    <w:rsid w:val="00591110"/>
    <w:rsid w:val="0059126C"/>
    <w:rsid w:val="00591B7A"/>
    <w:rsid w:val="0059203D"/>
    <w:rsid w:val="005921D2"/>
    <w:rsid w:val="005932C5"/>
    <w:rsid w:val="005936E5"/>
    <w:rsid w:val="00593C97"/>
    <w:rsid w:val="005948ED"/>
    <w:rsid w:val="00594B21"/>
    <w:rsid w:val="00594D8D"/>
    <w:rsid w:val="0059511E"/>
    <w:rsid w:val="00595F8E"/>
    <w:rsid w:val="0059620A"/>
    <w:rsid w:val="00596312"/>
    <w:rsid w:val="0059665D"/>
    <w:rsid w:val="00597869"/>
    <w:rsid w:val="00597CAE"/>
    <w:rsid w:val="005A0059"/>
    <w:rsid w:val="005A00ED"/>
    <w:rsid w:val="005A03D5"/>
    <w:rsid w:val="005A0E25"/>
    <w:rsid w:val="005A14B3"/>
    <w:rsid w:val="005A1EF7"/>
    <w:rsid w:val="005A2378"/>
    <w:rsid w:val="005A29C7"/>
    <w:rsid w:val="005A29F5"/>
    <w:rsid w:val="005A3360"/>
    <w:rsid w:val="005A33BC"/>
    <w:rsid w:val="005A35E5"/>
    <w:rsid w:val="005A3689"/>
    <w:rsid w:val="005A3A53"/>
    <w:rsid w:val="005A4096"/>
    <w:rsid w:val="005A4350"/>
    <w:rsid w:val="005A476E"/>
    <w:rsid w:val="005A49D9"/>
    <w:rsid w:val="005A4B04"/>
    <w:rsid w:val="005A4D22"/>
    <w:rsid w:val="005A5034"/>
    <w:rsid w:val="005A53DE"/>
    <w:rsid w:val="005A5939"/>
    <w:rsid w:val="005A5E15"/>
    <w:rsid w:val="005A5E2E"/>
    <w:rsid w:val="005A6153"/>
    <w:rsid w:val="005A61B7"/>
    <w:rsid w:val="005A6C90"/>
    <w:rsid w:val="005A7101"/>
    <w:rsid w:val="005A72A0"/>
    <w:rsid w:val="005A7AFB"/>
    <w:rsid w:val="005A7E6F"/>
    <w:rsid w:val="005B09AE"/>
    <w:rsid w:val="005B0ED7"/>
    <w:rsid w:val="005B1A9E"/>
    <w:rsid w:val="005B1C30"/>
    <w:rsid w:val="005B2373"/>
    <w:rsid w:val="005B2671"/>
    <w:rsid w:val="005B2A54"/>
    <w:rsid w:val="005B2D2F"/>
    <w:rsid w:val="005B383A"/>
    <w:rsid w:val="005B3CA4"/>
    <w:rsid w:val="005B3EB9"/>
    <w:rsid w:val="005B3ECB"/>
    <w:rsid w:val="005B422D"/>
    <w:rsid w:val="005B44D9"/>
    <w:rsid w:val="005B4623"/>
    <w:rsid w:val="005B5C7D"/>
    <w:rsid w:val="005B5CEB"/>
    <w:rsid w:val="005B5E89"/>
    <w:rsid w:val="005B60AE"/>
    <w:rsid w:val="005B635C"/>
    <w:rsid w:val="005B78A0"/>
    <w:rsid w:val="005B79D6"/>
    <w:rsid w:val="005C0A89"/>
    <w:rsid w:val="005C0D23"/>
    <w:rsid w:val="005C0ED6"/>
    <w:rsid w:val="005C1011"/>
    <w:rsid w:val="005C10D6"/>
    <w:rsid w:val="005C166B"/>
    <w:rsid w:val="005C1AE4"/>
    <w:rsid w:val="005C1EEF"/>
    <w:rsid w:val="005C3294"/>
    <w:rsid w:val="005C3410"/>
    <w:rsid w:val="005C3B32"/>
    <w:rsid w:val="005C3C1E"/>
    <w:rsid w:val="005C416A"/>
    <w:rsid w:val="005C46A7"/>
    <w:rsid w:val="005C4703"/>
    <w:rsid w:val="005C4F3B"/>
    <w:rsid w:val="005C53BB"/>
    <w:rsid w:val="005C54D5"/>
    <w:rsid w:val="005C56FD"/>
    <w:rsid w:val="005C5730"/>
    <w:rsid w:val="005C59AF"/>
    <w:rsid w:val="005C5FF8"/>
    <w:rsid w:val="005C621F"/>
    <w:rsid w:val="005C62F1"/>
    <w:rsid w:val="005C68A1"/>
    <w:rsid w:val="005C68C0"/>
    <w:rsid w:val="005C6A2C"/>
    <w:rsid w:val="005C6A2F"/>
    <w:rsid w:val="005C6CA0"/>
    <w:rsid w:val="005C7240"/>
    <w:rsid w:val="005C7858"/>
    <w:rsid w:val="005C7C6F"/>
    <w:rsid w:val="005D0092"/>
    <w:rsid w:val="005D0664"/>
    <w:rsid w:val="005D0A15"/>
    <w:rsid w:val="005D0FD8"/>
    <w:rsid w:val="005D1037"/>
    <w:rsid w:val="005D2510"/>
    <w:rsid w:val="005D2DAC"/>
    <w:rsid w:val="005D3334"/>
    <w:rsid w:val="005D372C"/>
    <w:rsid w:val="005D38B1"/>
    <w:rsid w:val="005D38C1"/>
    <w:rsid w:val="005D4839"/>
    <w:rsid w:val="005D48BF"/>
    <w:rsid w:val="005D4F6C"/>
    <w:rsid w:val="005D5332"/>
    <w:rsid w:val="005D53BB"/>
    <w:rsid w:val="005D56F6"/>
    <w:rsid w:val="005D756D"/>
    <w:rsid w:val="005D77FC"/>
    <w:rsid w:val="005D7C3F"/>
    <w:rsid w:val="005E001B"/>
    <w:rsid w:val="005E07A2"/>
    <w:rsid w:val="005E0BB0"/>
    <w:rsid w:val="005E0F84"/>
    <w:rsid w:val="005E12EE"/>
    <w:rsid w:val="005E14BF"/>
    <w:rsid w:val="005E1CA0"/>
    <w:rsid w:val="005E251A"/>
    <w:rsid w:val="005E2B80"/>
    <w:rsid w:val="005E2BDF"/>
    <w:rsid w:val="005E2C09"/>
    <w:rsid w:val="005E2CD7"/>
    <w:rsid w:val="005E2E73"/>
    <w:rsid w:val="005E3139"/>
    <w:rsid w:val="005E34BB"/>
    <w:rsid w:val="005E38D7"/>
    <w:rsid w:val="005E3C48"/>
    <w:rsid w:val="005E3F4C"/>
    <w:rsid w:val="005E467F"/>
    <w:rsid w:val="005E46D3"/>
    <w:rsid w:val="005E485C"/>
    <w:rsid w:val="005E4882"/>
    <w:rsid w:val="005E4B88"/>
    <w:rsid w:val="005E4F7E"/>
    <w:rsid w:val="005E517E"/>
    <w:rsid w:val="005E57DD"/>
    <w:rsid w:val="005E5A5F"/>
    <w:rsid w:val="005E6290"/>
    <w:rsid w:val="005E641B"/>
    <w:rsid w:val="005E64B4"/>
    <w:rsid w:val="005E6583"/>
    <w:rsid w:val="005E6682"/>
    <w:rsid w:val="005E6B08"/>
    <w:rsid w:val="005E73A4"/>
    <w:rsid w:val="005E73F0"/>
    <w:rsid w:val="005E7B30"/>
    <w:rsid w:val="005F07A3"/>
    <w:rsid w:val="005F0BAF"/>
    <w:rsid w:val="005F0CD9"/>
    <w:rsid w:val="005F129D"/>
    <w:rsid w:val="005F1E37"/>
    <w:rsid w:val="005F1FEE"/>
    <w:rsid w:val="005F2944"/>
    <w:rsid w:val="005F2AB1"/>
    <w:rsid w:val="005F2B66"/>
    <w:rsid w:val="005F2BE7"/>
    <w:rsid w:val="005F2FD3"/>
    <w:rsid w:val="005F3368"/>
    <w:rsid w:val="005F340F"/>
    <w:rsid w:val="005F3455"/>
    <w:rsid w:val="005F345C"/>
    <w:rsid w:val="005F3966"/>
    <w:rsid w:val="005F43CA"/>
    <w:rsid w:val="005F4639"/>
    <w:rsid w:val="005F482E"/>
    <w:rsid w:val="005F4C46"/>
    <w:rsid w:val="005F4E38"/>
    <w:rsid w:val="005F4EF9"/>
    <w:rsid w:val="005F54B7"/>
    <w:rsid w:val="005F594D"/>
    <w:rsid w:val="005F5CBC"/>
    <w:rsid w:val="005F5CE5"/>
    <w:rsid w:val="005F621F"/>
    <w:rsid w:val="005F628B"/>
    <w:rsid w:val="005F6BC0"/>
    <w:rsid w:val="005F6E61"/>
    <w:rsid w:val="005F7124"/>
    <w:rsid w:val="005F71D7"/>
    <w:rsid w:val="005F780D"/>
    <w:rsid w:val="006000BF"/>
    <w:rsid w:val="006000E1"/>
    <w:rsid w:val="006005D9"/>
    <w:rsid w:val="006006B9"/>
    <w:rsid w:val="006012AC"/>
    <w:rsid w:val="006019A0"/>
    <w:rsid w:val="00601B65"/>
    <w:rsid w:val="00601D0F"/>
    <w:rsid w:val="00601E7A"/>
    <w:rsid w:val="00602519"/>
    <w:rsid w:val="00602565"/>
    <w:rsid w:val="00602970"/>
    <w:rsid w:val="00602C23"/>
    <w:rsid w:val="00602C7F"/>
    <w:rsid w:val="00603316"/>
    <w:rsid w:val="00603D14"/>
    <w:rsid w:val="00603FE9"/>
    <w:rsid w:val="0060445E"/>
    <w:rsid w:val="0060467E"/>
    <w:rsid w:val="0060487D"/>
    <w:rsid w:val="00604B6E"/>
    <w:rsid w:val="00606532"/>
    <w:rsid w:val="0060659A"/>
    <w:rsid w:val="00606AE5"/>
    <w:rsid w:val="0061037B"/>
    <w:rsid w:val="00610585"/>
    <w:rsid w:val="00610E56"/>
    <w:rsid w:val="00610FF0"/>
    <w:rsid w:val="006122A2"/>
    <w:rsid w:val="00612584"/>
    <w:rsid w:val="00612758"/>
    <w:rsid w:val="0061334F"/>
    <w:rsid w:val="00613F82"/>
    <w:rsid w:val="006140C3"/>
    <w:rsid w:val="00614468"/>
    <w:rsid w:val="0061449F"/>
    <w:rsid w:val="006147E8"/>
    <w:rsid w:val="00614811"/>
    <w:rsid w:val="006149CF"/>
    <w:rsid w:val="00614A7A"/>
    <w:rsid w:val="0061533A"/>
    <w:rsid w:val="00615AA7"/>
    <w:rsid w:val="00615AF0"/>
    <w:rsid w:val="00616850"/>
    <w:rsid w:val="006168E2"/>
    <w:rsid w:val="00616A1A"/>
    <w:rsid w:val="00616CA5"/>
    <w:rsid w:val="0061768E"/>
    <w:rsid w:val="00617976"/>
    <w:rsid w:val="00617E00"/>
    <w:rsid w:val="00620D94"/>
    <w:rsid w:val="0062112D"/>
    <w:rsid w:val="006214EC"/>
    <w:rsid w:val="00621696"/>
    <w:rsid w:val="00621A62"/>
    <w:rsid w:val="00621AED"/>
    <w:rsid w:val="00621FEE"/>
    <w:rsid w:val="006220B0"/>
    <w:rsid w:val="00622782"/>
    <w:rsid w:val="0062349E"/>
    <w:rsid w:val="006237D7"/>
    <w:rsid w:val="00623932"/>
    <w:rsid w:val="00623D62"/>
    <w:rsid w:val="006244B8"/>
    <w:rsid w:val="006246F0"/>
    <w:rsid w:val="00625265"/>
    <w:rsid w:val="00625742"/>
    <w:rsid w:val="00625EFF"/>
    <w:rsid w:val="00626049"/>
    <w:rsid w:val="0062622A"/>
    <w:rsid w:val="00626D78"/>
    <w:rsid w:val="00626EB9"/>
    <w:rsid w:val="006279B3"/>
    <w:rsid w:val="006279E2"/>
    <w:rsid w:val="00630ECD"/>
    <w:rsid w:val="006315C3"/>
    <w:rsid w:val="006317D7"/>
    <w:rsid w:val="0063206F"/>
    <w:rsid w:val="0063214E"/>
    <w:rsid w:val="00632350"/>
    <w:rsid w:val="006328AB"/>
    <w:rsid w:val="00632C34"/>
    <w:rsid w:val="00633A50"/>
    <w:rsid w:val="00635EF5"/>
    <w:rsid w:val="00636208"/>
    <w:rsid w:val="0063621F"/>
    <w:rsid w:val="00636292"/>
    <w:rsid w:val="00636C2C"/>
    <w:rsid w:val="00636D49"/>
    <w:rsid w:val="00637413"/>
    <w:rsid w:val="0064009C"/>
    <w:rsid w:val="006401A2"/>
    <w:rsid w:val="0064074E"/>
    <w:rsid w:val="006408B7"/>
    <w:rsid w:val="00640E40"/>
    <w:rsid w:val="0064186B"/>
    <w:rsid w:val="00642907"/>
    <w:rsid w:val="006429AB"/>
    <w:rsid w:val="00642AD3"/>
    <w:rsid w:val="00642F0B"/>
    <w:rsid w:val="006438AA"/>
    <w:rsid w:val="00643BB4"/>
    <w:rsid w:val="0064428B"/>
    <w:rsid w:val="00644456"/>
    <w:rsid w:val="0064496F"/>
    <w:rsid w:val="00644A2F"/>
    <w:rsid w:val="00644BCA"/>
    <w:rsid w:val="00644D83"/>
    <w:rsid w:val="006450EF"/>
    <w:rsid w:val="006451F0"/>
    <w:rsid w:val="006454DA"/>
    <w:rsid w:val="00645C33"/>
    <w:rsid w:val="00646468"/>
    <w:rsid w:val="00646568"/>
    <w:rsid w:val="006469DC"/>
    <w:rsid w:val="00647891"/>
    <w:rsid w:val="006478EC"/>
    <w:rsid w:val="00650339"/>
    <w:rsid w:val="00650D5A"/>
    <w:rsid w:val="00651351"/>
    <w:rsid w:val="006519C2"/>
    <w:rsid w:val="00652739"/>
    <w:rsid w:val="00652997"/>
    <w:rsid w:val="006529C3"/>
    <w:rsid w:val="006532B6"/>
    <w:rsid w:val="0065374D"/>
    <w:rsid w:val="00653E10"/>
    <w:rsid w:val="006546CE"/>
    <w:rsid w:val="006547B1"/>
    <w:rsid w:val="00654D0C"/>
    <w:rsid w:val="00654D67"/>
    <w:rsid w:val="00654F36"/>
    <w:rsid w:val="006559BA"/>
    <w:rsid w:val="00655A39"/>
    <w:rsid w:val="00655A4F"/>
    <w:rsid w:val="00655CDF"/>
    <w:rsid w:val="006564FD"/>
    <w:rsid w:val="00656B0F"/>
    <w:rsid w:val="00656E3F"/>
    <w:rsid w:val="00657B2E"/>
    <w:rsid w:val="00657B66"/>
    <w:rsid w:val="00657D79"/>
    <w:rsid w:val="00660B58"/>
    <w:rsid w:val="00661078"/>
    <w:rsid w:val="006613B4"/>
    <w:rsid w:val="00661556"/>
    <w:rsid w:val="00663041"/>
    <w:rsid w:val="006631FA"/>
    <w:rsid w:val="006639CE"/>
    <w:rsid w:val="00665182"/>
    <w:rsid w:val="00665409"/>
    <w:rsid w:val="006659AA"/>
    <w:rsid w:val="00665A86"/>
    <w:rsid w:val="00665BAD"/>
    <w:rsid w:val="00665EC9"/>
    <w:rsid w:val="00666032"/>
    <w:rsid w:val="006666FF"/>
    <w:rsid w:val="0066678F"/>
    <w:rsid w:val="00666863"/>
    <w:rsid w:val="00667B4F"/>
    <w:rsid w:val="00667DF8"/>
    <w:rsid w:val="00670105"/>
    <w:rsid w:val="00670251"/>
    <w:rsid w:val="00670D77"/>
    <w:rsid w:val="00670DFA"/>
    <w:rsid w:val="00670E4B"/>
    <w:rsid w:val="00671B06"/>
    <w:rsid w:val="00671DFA"/>
    <w:rsid w:val="00672E34"/>
    <w:rsid w:val="00672F45"/>
    <w:rsid w:val="00673340"/>
    <w:rsid w:val="006734CF"/>
    <w:rsid w:val="0067378E"/>
    <w:rsid w:val="006737FE"/>
    <w:rsid w:val="00673F58"/>
    <w:rsid w:val="006743BE"/>
    <w:rsid w:val="00674903"/>
    <w:rsid w:val="0067493F"/>
    <w:rsid w:val="00674C47"/>
    <w:rsid w:val="00674C90"/>
    <w:rsid w:val="00674F45"/>
    <w:rsid w:val="00674FAF"/>
    <w:rsid w:val="006754B4"/>
    <w:rsid w:val="006758C4"/>
    <w:rsid w:val="00675D48"/>
    <w:rsid w:val="00675F6B"/>
    <w:rsid w:val="006767E3"/>
    <w:rsid w:val="006767EC"/>
    <w:rsid w:val="00676C8C"/>
    <w:rsid w:val="00676E16"/>
    <w:rsid w:val="0067712E"/>
    <w:rsid w:val="00677210"/>
    <w:rsid w:val="006774FE"/>
    <w:rsid w:val="00680ABB"/>
    <w:rsid w:val="00680C5F"/>
    <w:rsid w:val="00680EEB"/>
    <w:rsid w:val="006812B8"/>
    <w:rsid w:val="00681931"/>
    <w:rsid w:val="00681CC9"/>
    <w:rsid w:val="006822FA"/>
    <w:rsid w:val="00682859"/>
    <w:rsid w:val="006828A7"/>
    <w:rsid w:val="006829D5"/>
    <w:rsid w:val="00682BD2"/>
    <w:rsid w:val="0068308D"/>
    <w:rsid w:val="0068318E"/>
    <w:rsid w:val="00683FA2"/>
    <w:rsid w:val="0068410F"/>
    <w:rsid w:val="00684DBB"/>
    <w:rsid w:val="0068518A"/>
    <w:rsid w:val="006855AA"/>
    <w:rsid w:val="00685CAA"/>
    <w:rsid w:val="00685E2F"/>
    <w:rsid w:val="00685F16"/>
    <w:rsid w:val="00686014"/>
    <w:rsid w:val="006862FE"/>
    <w:rsid w:val="006865F2"/>
    <w:rsid w:val="006871CB"/>
    <w:rsid w:val="00687234"/>
    <w:rsid w:val="006915AC"/>
    <w:rsid w:val="00691CA0"/>
    <w:rsid w:val="0069250B"/>
    <w:rsid w:val="0069275B"/>
    <w:rsid w:val="00692FC6"/>
    <w:rsid w:val="006939F3"/>
    <w:rsid w:val="006947B2"/>
    <w:rsid w:val="0069486D"/>
    <w:rsid w:val="00694CC0"/>
    <w:rsid w:val="00694F9E"/>
    <w:rsid w:val="006953ED"/>
    <w:rsid w:val="00696173"/>
    <w:rsid w:val="00697718"/>
    <w:rsid w:val="0069771E"/>
    <w:rsid w:val="00697831"/>
    <w:rsid w:val="006A0A78"/>
    <w:rsid w:val="006A12F5"/>
    <w:rsid w:val="006A291A"/>
    <w:rsid w:val="006A338E"/>
    <w:rsid w:val="006A4B66"/>
    <w:rsid w:val="006A5015"/>
    <w:rsid w:val="006A5061"/>
    <w:rsid w:val="006A56CC"/>
    <w:rsid w:val="006A5BCC"/>
    <w:rsid w:val="006A669A"/>
    <w:rsid w:val="006A6796"/>
    <w:rsid w:val="006A67D9"/>
    <w:rsid w:val="006A6825"/>
    <w:rsid w:val="006A6C19"/>
    <w:rsid w:val="006A7B5F"/>
    <w:rsid w:val="006B07B7"/>
    <w:rsid w:val="006B0B8B"/>
    <w:rsid w:val="006B0F5E"/>
    <w:rsid w:val="006B105B"/>
    <w:rsid w:val="006B155D"/>
    <w:rsid w:val="006B1E1B"/>
    <w:rsid w:val="006B2B28"/>
    <w:rsid w:val="006B2C58"/>
    <w:rsid w:val="006B2E3F"/>
    <w:rsid w:val="006B2F15"/>
    <w:rsid w:val="006B38A3"/>
    <w:rsid w:val="006B408D"/>
    <w:rsid w:val="006B425C"/>
    <w:rsid w:val="006B43BC"/>
    <w:rsid w:val="006B44F8"/>
    <w:rsid w:val="006B4A16"/>
    <w:rsid w:val="006B5383"/>
    <w:rsid w:val="006B54DE"/>
    <w:rsid w:val="006B58F7"/>
    <w:rsid w:val="006B5947"/>
    <w:rsid w:val="006B62BB"/>
    <w:rsid w:val="006B68DB"/>
    <w:rsid w:val="006B6C4E"/>
    <w:rsid w:val="006B7C40"/>
    <w:rsid w:val="006C0521"/>
    <w:rsid w:val="006C0BC4"/>
    <w:rsid w:val="006C0F75"/>
    <w:rsid w:val="006C12BD"/>
    <w:rsid w:val="006C1551"/>
    <w:rsid w:val="006C1C28"/>
    <w:rsid w:val="006C220E"/>
    <w:rsid w:val="006C22B5"/>
    <w:rsid w:val="006C26E9"/>
    <w:rsid w:val="006C2CE6"/>
    <w:rsid w:val="006C2EA7"/>
    <w:rsid w:val="006C31EF"/>
    <w:rsid w:val="006C3633"/>
    <w:rsid w:val="006C39A4"/>
    <w:rsid w:val="006C3E66"/>
    <w:rsid w:val="006C3EB4"/>
    <w:rsid w:val="006C45CD"/>
    <w:rsid w:val="006C45F0"/>
    <w:rsid w:val="006C4D8A"/>
    <w:rsid w:val="006C52A5"/>
    <w:rsid w:val="006C5A93"/>
    <w:rsid w:val="006C5C08"/>
    <w:rsid w:val="006C62F9"/>
    <w:rsid w:val="006C65AA"/>
    <w:rsid w:val="006C66C2"/>
    <w:rsid w:val="006C6E0A"/>
    <w:rsid w:val="006C7113"/>
    <w:rsid w:val="006C71C4"/>
    <w:rsid w:val="006C79CA"/>
    <w:rsid w:val="006C7E4A"/>
    <w:rsid w:val="006D0B38"/>
    <w:rsid w:val="006D0CA8"/>
    <w:rsid w:val="006D0CF4"/>
    <w:rsid w:val="006D113B"/>
    <w:rsid w:val="006D119B"/>
    <w:rsid w:val="006D130E"/>
    <w:rsid w:val="006D1900"/>
    <w:rsid w:val="006D1907"/>
    <w:rsid w:val="006D1C64"/>
    <w:rsid w:val="006D1E40"/>
    <w:rsid w:val="006D21F6"/>
    <w:rsid w:val="006D2409"/>
    <w:rsid w:val="006D2B62"/>
    <w:rsid w:val="006D3007"/>
    <w:rsid w:val="006D3D93"/>
    <w:rsid w:val="006D3E59"/>
    <w:rsid w:val="006D40C2"/>
    <w:rsid w:val="006D410B"/>
    <w:rsid w:val="006D438B"/>
    <w:rsid w:val="006D4781"/>
    <w:rsid w:val="006D4BA5"/>
    <w:rsid w:val="006D4D93"/>
    <w:rsid w:val="006D4F13"/>
    <w:rsid w:val="006D520D"/>
    <w:rsid w:val="006D5A58"/>
    <w:rsid w:val="006D5C28"/>
    <w:rsid w:val="006D60AA"/>
    <w:rsid w:val="006D677F"/>
    <w:rsid w:val="006D6CC6"/>
    <w:rsid w:val="006D6F54"/>
    <w:rsid w:val="006D7156"/>
    <w:rsid w:val="006D7440"/>
    <w:rsid w:val="006D7462"/>
    <w:rsid w:val="006D7555"/>
    <w:rsid w:val="006D783D"/>
    <w:rsid w:val="006D787B"/>
    <w:rsid w:val="006D7AFC"/>
    <w:rsid w:val="006D7D26"/>
    <w:rsid w:val="006E0569"/>
    <w:rsid w:val="006E130C"/>
    <w:rsid w:val="006E1382"/>
    <w:rsid w:val="006E13D3"/>
    <w:rsid w:val="006E17D2"/>
    <w:rsid w:val="006E19B7"/>
    <w:rsid w:val="006E202F"/>
    <w:rsid w:val="006E335B"/>
    <w:rsid w:val="006E3C13"/>
    <w:rsid w:val="006E4A09"/>
    <w:rsid w:val="006E4BD2"/>
    <w:rsid w:val="006E4C4E"/>
    <w:rsid w:val="006E4DC0"/>
    <w:rsid w:val="006E5706"/>
    <w:rsid w:val="006E5D06"/>
    <w:rsid w:val="006E5D3F"/>
    <w:rsid w:val="006E5F9E"/>
    <w:rsid w:val="006E6D68"/>
    <w:rsid w:val="006E6F5F"/>
    <w:rsid w:val="006E7C9A"/>
    <w:rsid w:val="006E7FD8"/>
    <w:rsid w:val="006F05E8"/>
    <w:rsid w:val="006F090A"/>
    <w:rsid w:val="006F1796"/>
    <w:rsid w:val="006F1ADA"/>
    <w:rsid w:val="006F1AE8"/>
    <w:rsid w:val="006F2495"/>
    <w:rsid w:val="006F2847"/>
    <w:rsid w:val="006F28E1"/>
    <w:rsid w:val="006F3703"/>
    <w:rsid w:val="006F3769"/>
    <w:rsid w:val="006F37BA"/>
    <w:rsid w:val="006F3957"/>
    <w:rsid w:val="006F39B2"/>
    <w:rsid w:val="006F3ABD"/>
    <w:rsid w:val="006F3D9C"/>
    <w:rsid w:val="006F3F5B"/>
    <w:rsid w:val="006F3FA4"/>
    <w:rsid w:val="006F3FF3"/>
    <w:rsid w:val="006F4777"/>
    <w:rsid w:val="006F5EEA"/>
    <w:rsid w:val="006F63DC"/>
    <w:rsid w:val="006F654E"/>
    <w:rsid w:val="006F6635"/>
    <w:rsid w:val="006F719E"/>
    <w:rsid w:val="006F72E1"/>
    <w:rsid w:val="006F7B90"/>
    <w:rsid w:val="00701A58"/>
    <w:rsid w:val="00702390"/>
    <w:rsid w:val="00702900"/>
    <w:rsid w:val="00702E05"/>
    <w:rsid w:val="00702ED1"/>
    <w:rsid w:val="007032DA"/>
    <w:rsid w:val="00704F5D"/>
    <w:rsid w:val="00704F69"/>
    <w:rsid w:val="00705505"/>
    <w:rsid w:val="0070557C"/>
    <w:rsid w:val="007056C0"/>
    <w:rsid w:val="007057C0"/>
    <w:rsid w:val="007060F6"/>
    <w:rsid w:val="007063EC"/>
    <w:rsid w:val="00706699"/>
    <w:rsid w:val="00707141"/>
    <w:rsid w:val="007079E7"/>
    <w:rsid w:val="0071024E"/>
    <w:rsid w:val="00710867"/>
    <w:rsid w:val="00711408"/>
    <w:rsid w:val="00711FF2"/>
    <w:rsid w:val="007123A9"/>
    <w:rsid w:val="007125D3"/>
    <w:rsid w:val="007129F9"/>
    <w:rsid w:val="00712AFE"/>
    <w:rsid w:val="00712DBA"/>
    <w:rsid w:val="00712EEA"/>
    <w:rsid w:val="00712F14"/>
    <w:rsid w:val="00713193"/>
    <w:rsid w:val="0071333B"/>
    <w:rsid w:val="00713377"/>
    <w:rsid w:val="0071397F"/>
    <w:rsid w:val="00714488"/>
    <w:rsid w:val="00714A79"/>
    <w:rsid w:val="00714B3D"/>
    <w:rsid w:val="00714D6C"/>
    <w:rsid w:val="00716995"/>
    <w:rsid w:val="00716A7F"/>
    <w:rsid w:val="007174D4"/>
    <w:rsid w:val="00717B82"/>
    <w:rsid w:val="00717F2A"/>
    <w:rsid w:val="0072058C"/>
    <w:rsid w:val="00720847"/>
    <w:rsid w:val="00720944"/>
    <w:rsid w:val="00721B3E"/>
    <w:rsid w:val="00721D01"/>
    <w:rsid w:val="00721ECA"/>
    <w:rsid w:val="00721EF2"/>
    <w:rsid w:val="007220F4"/>
    <w:rsid w:val="007225EB"/>
    <w:rsid w:val="00722CB2"/>
    <w:rsid w:val="00723A11"/>
    <w:rsid w:val="00724488"/>
    <w:rsid w:val="007244F9"/>
    <w:rsid w:val="00724AE8"/>
    <w:rsid w:val="00724C55"/>
    <w:rsid w:val="00724D5E"/>
    <w:rsid w:val="00724DF5"/>
    <w:rsid w:val="00724E26"/>
    <w:rsid w:val="00725003"/>
    <w:rsid w:val="0072668B"/>
    <w:rsid w:val="007274C7"/>
    <w:rsid w:val="007276D0"/>
    <w:rsid w:val="007300C6"/>
    <w:rsid w:val="007301B4"/>
    <w:rsid w:val="0073025E"/>
    <w:rsid w:val="00730725"/>
    <w:rsid w:val="007308D9"/>
    <w:rsid w:val="00730B29"/>
    <w:rsid w:val="007314B5"/>
    <w:rsid w:val="00732152"/>
    <w:rsid w:val="00732213"/>
    <w:rsid w:val="0073226C"/>
    <w:rsid w:val="00733480"/>
    <w:rsid w:val="007338A7"/>
    <w:rsid w:val="00733DC1"/>
    <w:rsid w:val="00734A34"/>
    <w:rsid w:val="00734E60"/>
    <w:rsid w:val="00734F95"/>
    <w:rsid w:val="0073592D"/>
    <w:rsid w:val="00735C2F"/>
    <w:rsid w:val="00735D4F"/>
    <w:rsid w:val="00735E6D"/>
    <w:rsid w:val="0073692B"/>
    <w:rsid w:val="00736B6A"/>
    <w:rsid w:val="0074003A"/>
    <w:rsid w:val="007400CC"/>
    <w:rsid w:val="00740880"/>
    <w:rsid w:val="00740975"/>
    <w:rsid w:val="00740A32"/>
    <w:rsid w:val="00740D95"/>
    <w:rsid w:val="0074189C"/>
    <w:rsid w:val="007420D5"/>
    <w:rsid w:val="00742B22"/>
    <w:rsid w:val="00742C52"/>
    <w:rsid w:val="00742DDF"/>
    <w:rsid w:val="0074302D"/>
    <w:rsid w:val="007432FE"/>
    <w:rsid w:val="0074370D"/>
    <w:rsid w:val="00743880"/>
    <w:rsid w:val="00743ABA"/>
    <w:rsid w:val="00743CB1"/>
    <w:rsid w:val="00743FD4"/>
    <w:rsid w:val="00744014"/>
    <w:rsid w:val="007440E5"/>
    <w:rsid w:val="00744355"/>
    <w:rsid w:val="00744594"/>
    <w:rsid w:val="0074469B"/>
    <w:rsid w:val="007448EA"/>
    <w:rsid w:val="0074494B"/>
    <w:rsid w:val="00744A5F"/>
    <w:rsid w:val="00744B56"/>
    <w:rsid w:val="00744C07"/>
    <w:rsid w:val="00744C9C"/>
    <w:rsid w:val="00744F51"/>
    <w:rsid w:val="00745539"/>
    <w:rsid w:val="007456A6"/>
    <w:rsid w:val="00745748"/>
    <w:rsid w:val="00745D15"/>
    <w:rsid w:val="00745D82"/>
    <w:rsid w:val="00745E06"/>
    <w:rsid w:val="00746115"/>
    <w:rsid w:val="0074726A"/>
    <w:rsid w:val="00747613"/>
    <w:rsid w:val="007477EB"/>
    <w:rsid w:val="00747BE5"/>
    <w:rsid w:val="00747E92"/>
    <w:rsid w:val="00750355"/>
    <w:rsid w:val="0075066B"/>
    <w:rsid w:val="00750E32"/>
    <w:rsid w:val="00751FE4"/>
    <w:rsid w:val="00753763"/>
    <w:rsid w:val="0075376A"/>
    <w:rsid w:val="00753BF2"/>
    <w:rsid w:val="00754C10"/>
    <w:rsid w:val="0075543E"/>
    <w:rsid w:val="00755478"/>
    <w:rsid w:val="0075557D"/>
    <w:rsid w:val="00755819"/>
    <w:rsid w:val="00755FAF"/>
    <w:rsid w:val="00756389"/>
    <w:rsid w:val="00756548"/>
    <w:rsid w:val="007567D9"/>
    <w:rsid w:val="007569E2"/>
    <w:rsid w:val="007573E5"/>
    <w:rsid w:val="007578DE"/>
    <w:rsid w:val="00757CA6"/>
    <w:rsid w:val="00757D63"/>
    <w:rsid w:val="0076010C"/>
    <w:rsid w:val="0076064A"/>
    <w:rsid w:val="007614CF"/>
    <w:rsid w:val="007616E5"/>
    <w:rsid w:val="00762370"/>
    <w:rsid w:val="0076263B"/>
    <w:rsid w:val="007629B1"/>
    <w:rsid w:val="00762C20"/>
    <w:rsid w:val="0076351A"/>
    <w:rsid w:val="007639DA"/>
    <w:rsid w:val="00763ADA"/>
    <w:rsid w:val="00763C21"/>
    <w:rsid w:val="00763DBB"/>
    <w:rsid w:val="007642B2"/>
    <w:rsid w:val="007647AF"/>
    <w:rsid w:val="00764DEB"/>
    <w:rsid w:val="00765966"/>
    <w:rsid w:val="00765A43"/>
    <w:rsid w:val="00765E65"/>
    <w:rsid w:val="00766007"/>
    <w:rsid w:val="00766198"/>
    <w:rsid w:val="00766366"/>
    <w:rsid w:val="0076669A"/>
    <w:rsid w:val="007669FF"/>
    <w:rsid w:val="00766B2C"/>
    <w:rsid w:val="00766CCE"/>
    <w:rsid w:val="00767039"/>
    <w:rsid w:val="0076781D"/>
    <w:rsid w:val="00767B2B"/>
    <w:rsid w:val="00767FC1"/>
    <w:rsid w:val="00770030"/>
    <w:rsid w:val="00770103"/>
    <w:rsid w:val="007704C9"/>
    <w:rsid w:val="00770666"/>
    <w:rsid w:val="007719DC"/>
    <w:rsid w:val="00771AE9"/>
    <w:rsid w:val="00772E29"/>
    <w:rsid w:val="00772E2A"/>
    <w:rsid w:val="00772EBB"/>
    <w:rsid w:val="00772FF6"/>
    <w:rsid w:val="0077377D"/>
    <w:rsid w:val="00773B0F"/>
    <w:rsid w:val="00774134"/>
    <w:rsid w:val="0077471D"/>
    <w:rsid w:val="00774F5F"/>
    <w:rsid w:val="00774F77"/>
    <w:rsid w:val="007753EB"/>
    <w:rsid w:val="00776412"/>
    <w:rsid w:val="007771D2"/>
    <w:rsid w:val="007800D0"/>
    <w:rsid w:val="00780543"/>
    <w:rsid w:val="00780B24"/>
    <w:rsid w:val="00780E5D"/>
    <w:rsid w:val="00781235"/>
    <w:rsid w:val="00781683"/>
    <w:rsid w:val="0078213C"/>
    <w:rsid w:val="007826D3"/>
    <w:rsid w:val="00783250"/>
    <w:rsid w:val="00783671"/>
    <w:rsid w:val="007841AE"/>
    <w:rsid w:val="007842AB"/>
    <w:rsid w:val="007844F6"/>
    <w:rsid w:val="007846D7"/>
    <w:rsid w:val="007849A8"/>
    <w:rsid w:val="00784DE9"/>
    <w:rsid w:val="007851A9"/>
    <w:rsid w:val="007855CF"/>
    <w:rsid w:val="007859E2"/>
    <w:rsid w:val="00785C6F"/>
    <w:rsid w:val="007864DB"/>
    <w:rsid w:val="007864E8"/>
    <w:rsid w:val="007867B0"/>
    <w:rsid w:val="007870A1"/>
    <w:rsid w:val="0078763B"/>
    <w:rsid w:val="00787694"/>
    <w:rsid w:val="007876BB"/>
    <w:rsid w:val="00787803"/>
    <w:rsid w:val="00787A86"/>
    <w:rsid w:val="00787BBC"/>
    <w:rsid w:val="00790258"/>
    <w:rsid w:val="0079075C"/>
    <w:rsid w:val="007907DE"/>
    <w:rsid w:val="007911EB"/>
    <w:rsid w:val="00791569"/>
    <w:rsid w:val="007916BB"/>
    <w:rsid w:val="0079239C"/>
    <w:rsid w:val="007924FF"/>
    <w:rsid w:val="007925BF"/>
    <w:rsid w:val="007926B6"/>
    <w:rsid w:val="00792D26"/>
    <w:rsid w:val="00792EBA"/>
    <w:rsid w:val="007941BC"/>
    <w:rsid w:val="00794313"/>
    <w:rsid w:val="00794529"/>
    <w:rsid w:val="00794693"/>
    <w:rsid w:val="00794C10"/>
    <w:rsid w:val="00794D8A"/>
    <w:rsid w:val="00794F51"/>
    <w:rsid w:val="007950FB"/>
    <w:rsid w:val="00795B44"/>
    <w:rsid w:val="00795F06"/>
    <w:rsid w:val="007964CB"/>
    <w:rsid w:val="00796573"/>
    <w:rsid w:val="007965B5"/>
    <w:rsid w:val="00796F90"/>
    <w:rsid w:val="007973F8"/>
    <w:rsid w:val="00797CB6"/>
    <w:rsid w:val="00797D3F"/>
    <w:rsid w:val="00797D66"/>
    <w:rsid w:val="00797E43"/>
    <w:rsid w:val="007A003F"/>
    <w:rsid w:val="007A02BE"/>
    <w:rsid w:val="007A0B5D"/>
    <w:rsid w:val="007A11E9"/>
    <w:rsid w:val="007A1298"/>
    <w:rsid w:val="007A17F7"/>
    <w:rsid w:val="007A1C38"/>
    <w:rsid w:val="007A2455"/>
    <w:rsid w:val="007A2603"/>
    <w:rsid w:val="007A263E"/>
    <w:rsid w:val="007A270F"/>
    <w:rsid w:val="007A274C"/>
    <w:rsid w:val="007A2813"/>
    <w:rsid w:val="007A2953"/>
    <w:rsid w:val="007A2A5D"/>
    <w:rsid w:val="007A2F98"/>
    <w:rsid w:val="007A31A3"/>
    <w:rsid w:val="007A3583"/>
    <w:rsid w:val="007A3C0B"/>
    <w:rsid w:val="007A40A6"/>
    <w:rsid w:val="007A59D0"/>
    <w:rsid w:val="007A5ABD"/>
    <w:rsid w:val="007A6012"/>
    <w:rsid w:val="007A6260"/>
    <w:rsid w:val="007A626C"/>
    <w:rsid w:val="007A66D4"/>
    <w:rsid w:val="007A7190"/>
    <w:rsid w:val="007A77AB"/>
    <w:rsid w:val="007A7904"/>
    <w:rsid w:val="007A790F"/>
    <w:rsid w:val="007A7D01"/>
    <w:rsid w:val="007B0918"/>
    <w:rsid w:val="007B0941"/>
    <w:rsid w:val="007B0984"/>
    <w:rsid w:val="007B0A66"/>
    <w:rsid w:val="007B0A7F"/>
    <w:rsid w:val="007B0A86"/>
    <w:rsid w:val="007B0FC1"/>
    <w:rsid w:val="007B104B"/>
    <w:rsid w:val="007B1C91"/>
    <w:rsid w:val="007B2805"/>
    <w:rsid w:val="007B3270"/>
    <w:rsid w:val="007B3498"/>
    <w:rsid w:val="007B3DDE"/>
    <w:rsid w:val="007B4592"/>
    <w:rsid w:val="007B4D32"/>
    <w:rsid w:val="007B5140"/>
    <w:rsid w:val="007B578E"/>
    <w:rsid w:val="007B5BF6"/>
    <w:rsid w:val="007B5DCE"/>
    <w:rsid w:val="007B5E86"/>
    <w:rsid w:val="007B6711"/>
    <w:rsid w:val="007B67CF"/>
    <w:rsid w:val="007B6B5F"/>
    <w:rsid w:val="007B6EA8"/>
    <w:rsid w:val="007B7178"/>
    <w:rsid w:val="007B7237"/>
    <w:rsid w:val="007B72E7"/>
    <w:rsid w:val="007B73AA"/>
    <w:rsid w:val="007B7463"/>
    <w:rsid w:val="007B76B4"/>
    <w:rsid w:val="007C00BA"/>
    <w:rsid w:val="007C01F4"/>
    <w:rsid w:val="007C0365"/>
    <w:rsid w:val="007C0459"/>
    <w:rsid w:val="007C0496"/>
    <w:rsid w:val="007C05C4"/>
    <w:rsid w:val="007C0E64"/>
    <w:rsid w:val="007C1035"/>
    <w:rsid w:val="007C137E"/>
    <w:rsid w:val="007C14DF"/>
    <w:rsid w:val="007C1949"/>
    <w:rsid w:val="007C1A45"/>
    <w:rsid w:val="007C224A"/>
    <w:rsid w:val="007C2780"/>
    <w:rsid w:val="007C2C45"/>
    <w:rsid w:val="007C413C"/>
    <w:rsid w:val="007C41E7"/>
    <w:rsid w:val="007C4533"/>
    <w:rsid w:val="007C49F7"/>
    <w:rsid w:val="007C4D03"/>
    <w:rsid w:val="007C4E12"/>
    <w:rsid w:val="007C4F31"/>
    <w:rsid w:val="007C5620"/>
    <w:rsid w:val="007C5732"/>
    <w:rsid w:val="007C64A1"/>
    <w:rsid w:val="007C64E8"/>
    <w:rsid w:val="007C6706"/>
    <w:rsid w:val="007C67F4"/>
    <w:rsid w:val="007C6F56"/>
    <w:rsid w:val="007C71D0"/>
    <w:rsid w:val="007D059B"/>
    <w:rsid w:val="007D09E5"/>
    <w:rsid w:val="007D10D3"/>
    <w:rsid w:val="007D142E"/>
    <w:rsid w:val="007D1D16"/>
    <w:rsid w:val="007D26E4"/>
    <w:rsid w:val="007D29C5"/>
    <w:rsid w:val="007D2A96"/>
    <w:rsid w:val="007D2CEE"/>
    <w:rsid w:val="007D2D04"/>
    <w:rsid w:val="007D2F1A"/>
    <w:rsid w:val="007D328D"/>
    <w:rsid w:val="007D347C"/>
    <w:rsid w:val="007D42FC"/>
    <w:rsid w:val="007D43AE"/>
    <w:rsid w:val="007D456E"/>
    <w:rsid w:val="007D4895"/>
    <w:rsid w:val="007D494D"/>
    <w:rsid w:val="007D4B9F"/>
    <w:rsid w:val="007D544F"/>
    <w:rsid w:val="007D551B"/>
    <w:rsid w:val="007D5598"/>
    <w:rsid w:val="007D58D6"/>
    <w:rsid w:val="007D5E71"/>
    <w:rsid w:val="007D600C"/>
    <w:rsid w:val="007D65FD"/>
    <w:rsid w:val="007D6A47"/>
    <w:rsid w:val="007D73ED"/>
    <w:rsid w:val="007D7DEF"/>
    <w:rsid w:val="007E0571"/>
    <w:rsid w:val="007E0937"/>
    <w:rsid w:val="007E11A4"/>
    <w:rsid w:val="007E11A8"/>
    <w:rsid w:val="007E1649"/>
    <w:rsid w:val="007E16E1"/>
    <w:rsid w:val="007E1FB0"/>
    <w:rsid w:val="007E20EF"/>
    <w:rsid w:val="007E2229"/>
    <w:rsid w:val="007E27FC"/>
    <w:rsid w:val="007E2BE8"/>
    <w:rsid w:val="007E2D9D"/>
    <w:rsid w:val="007E34A4"/>
    <w:rsid w:val="007E3F4C"/>
    <w:rsid w:val="007E416C"/>
    <w:rsid w:val="007E4228"/>
    <w:rsid w:val="007E43CC"/>
    <w:rsid w:val="007E4495"/>
    <w:rsid w:val="007E4A07"/>
    <w:rsid w:val="007E4EAC"/>
    <w:rsid w:val="007E4FD4"/>
    <w:rsid w:val="007E5021"/>
    <w:rsid w:val="007E535E"/>
    <w:rsid w:val="007E5479"/>
    <w:rsid w:val="007E6A7A"/>
    <w:rsid w:val="007E7968"/>
    <w:rsid w:val="007E7CE7"/>
    <w:rsid w:val="007E7D03"/>
    <w:rsid w:val="007F00DE"/>
    <w:rsid w:val="007F0203"/>
    <w:rsid w:val="007F05A3"/>
    <w:rsid w:val="007F05BD"/>
    <w:rsid w:val="007F09C4"/>
    <w:rsid w:val="007F0AFA"/>
    <w:rsid w:val="007F147B"/>
    <w:rsid w:val="007F24E1"/>
    <w:rsid w:val="007F2DCA"/>
    <w:rsid w:val="007F35D2"/>
    <w:rsid w:val="007F35D6"/>
    <w:rsid w:val="007F3949"/>
    <w:rsid w:val="007F4085"/>
    <w:rsid w:val="007F4275"/>
    <w:rsid w:val="007F5273"/>
    <w:rsid w:val="007F53DF"/>
    <w:rsid w:val="007F596B"/>
    <w:rsid w:val="007F60FE"/>
    <w:rsid w:val="007F64BD"/>
    <w:rsid w:val="007F750F"/>
    <w:rsid w:val="007F7F4F"/>
    <w:rsid w:val="0080065B"/>
    <w:rsid w:val="00800A31"/>
    <w:rsid w:val="00800C2E"/>
    <w:rsid w:val="00801FAB"/>
    <w:rsid w:val="00802819"/>
    <w:rsid w:val="00802950"/>
    <w:rsid w:val="00802FAD"/>
    <w:rsid w:val="00803303"/>
    <w:rsid w:val="00803C20"/>
    <w:rsid w:val="00803D2B"/>
    <w:rsid w:val="00804169"/>
    <w:rsid w:val="0080416F"/>
    <w:rsid w:val="008043AB"/>
    <w:rsid w:val="0080455F"/>
    <w:rsid w:val="008046DC"/>
    <w:rsid w:val="00804C97"/>
    <w:rsid w:val="00805A09"/>
    <w:rsid w:val="00805B84"/>
    <w:rsid w:val="00805FA6"/>
    <w:rsid w:val="00806289"/>
    <w:rsid w:val="008066CD"/>
    <w:rsid w:val="00806897"/>
    <w:rsid w:val="008069AF"/>
    <w:rsid w:val="008069D7"/>
    <w:rsid w:val="008069EB"/>
    <w:rsid w:val="00806CDF"/>
    <w:rsid w:val="00807158"/>
    <w:rsid w:val="00807588"/>
    <w:rsid w:val="0081023F"/>
    <w:rsid w:val="00811361"/>
    <w:rsid w:val="008129AF"/>
    <w:rsid w:val="00812D33"/>
    <w:rsid w:val="00813365"/>
    <w:rsid w:val="0081348E"/>
    <w:rsid w:val="00813690"/>
    <w:rsid w:val="00813FA8"/>
    <w:rsid w:val="00814F11"/>
    <w:rsid w:val="00815201"/>
    <w:rsid w:val="00815304"/>
    <w:rsid w:val="008162CA"/>
    <w:rsid w:val="0081650C"/>
    <w:rsid w:val="00816E45"/>
    <w:rsid w:val="00817977"/>
    <w:rsid w:val="008179CD"/>
    <w:rsid w:val="00820243"/>
    <w:rsid w:val="00820704"/>
    <w:rsid w:val="008207F8"/>
    <w:rsid w:val="00821ADC"/>
    <w:rsid w:val="00821AF5"/>
    <w:rsid w:val="00821E68"/>
    <w:rsid w:val="00822284"/>
    <w:rsid w:val="0082258D"/>
    <w:rsid w:val="00823220"/>
    <w:rsid w:val="00823224"/>
    <w:rsid w:val="0082411D"/>
    <w:rsid w:val="00824188"/>
    <w:rsid w:val="00824835"/>
    <w:rsid w:val="00824A1D"/>
    <w:rsid w:val="00824C71"/>
    <w:rsid w:val="00824D39"/>
    <w:rsid w:val="0082510A"/>
    <w:rsid w:val="00825D9F"/>
    <w:rsid w:val="00826004"/>
    <w:rsid w:val="00826379"/>
    <w:rsid w:val="00826C13"/>
    <w:rsid w:val="00826DDE"/>
    <w:rsid w:val="008271CB"/>
    <w:rsid w:val="00827FB6"/>
    <w:rsid w:val="008300F9"/>
    <w:rsid w:val="00830333"/>
    <w:rsid w:val="00831CAA"/>
    <w:rsid w:val="00832849"/>
    <w:rsid w:val="00832FD8"/>
    <w:rsid w:val="00833C49"/>
    <w:rsid w:val="00833E50"/>
    <w:rsid w:val="00834030"/>
    <w:rsid w:val="0083416A"/>
    <w:rsid w:val="0083511C"/>
    <w:rsid w:val="00835382"/>
    <w:rsid w:val="008355DA"/>
    <w:rsid w:val="00835C3C"/>
    <w:rsid w:val="00835EFB"/>
    <w:rsid w:val="00836FD6"/>
    <w:rsid w:val="00837D1F"/>
    <w:rsid w:val="00840049"/>
    <w:rsid w:val="00840598"/>
    <w:rsid w:val="0084059D"/>
    <w:rsid w:val="008405EB"/>
    <w:rsid w:val="00840602"/>
    <w:rsid w:val="0084078B"/>
    <w:rsid w:val="008407B8"/>
    <w:rsid w:val="0084096A"/>
    <w:rsid w:val="00840FC6"/>
    <w:rsid w:val="008412E1"/>
    <w:rsid w:val="008414C8"/>
    <w:rsid w:val="008415D3"/>
    <w:rsid w:val="00841F67"/>
    <w:rsid w:val="00842E34"/>
    <w:rsid w:val="00842EDC"/>
    <w:rsid w:val="008432BC"/>
    <w:rsid w:val="00843826"/>
    <w:rsid w:val="00843BBE"/>
    <w:rsid w:val="00843C07"/>
    <w:rsid w:val="00843EC0"/>
    <w:rsid w:val="00843ECB"/>
    <w:rsid w:val="008447E7"/>
    <w:rsid w:val="008455FE"/>
    <w:rsid w:val="008462B6"/>
    <w:rsid w:val="00846519"/>
    <w:rsid w:val="00846E4B"/>
    <w:rsid w:val="00847405"/>
    <w:rsid w:val="00847E61"/>
    <w:rsid w:val="00850018"/>
    <w:rsid w:val="008501D5"/>
    <w:rsid w:val="0085032D"/>
    <w:rsid w:val="00850EF3"/>
    <w:rsid w:val="00851736"/>
    <w:rsid w:val="00851C0F"/>
    <w:rsid w:val="00851C41"/>
    <w:rsid w:val="0085212E"/>
    <w:rsid w:val="008530FB"/>
    <w:rsid w:val="008533C2"/>
    <w:rsid w:val="00853CFD"/>
    <w:rsid w:val="00853E04"/>
    <w:rsid w:val="00853FA4"/>
    <w:rsid w:val="008543EF"/>
    <w:rsid w:val="00854541"/>
    <w:rsid w:val="00854A07"/>
    <w:rsid w:val="00854C9B"/>
    <w:rsid w:val="008555A8"/>
    <w:rsid w:val="00855AEB"/>
    <w:rsid w:val="00856C41"/>
    <w:rsid w:val="008574ED"/>
    <w:rsid w:val="00857679"/>
    <w:rsid w:val="00857AFF"/>
    <w:rsid w:val="00860133"/>
    <w:rsid w:val="008603CA"/>
    <w:rsid w:val="00860469"/>
    <w:rsid w:val="0086072F"/>
    <w:rsid w:val="008624AE"/>
    <w:rsid w:val="00862CEE"/>
    <w:rsid w:val="008636B0"/>
    <w:rsid w:val="008638B6"/>
    <w:rsid w:val="00863B1E"/>
    <w:rsid w:val="008640BD"/>
    <w:rsid w:val="0086489D"/>
    <w:rsid w:val="00864F15"/>
    <w:rsid w:val="00864F59"/>
    <w:rsid w:val="00865630"/>
    <w:rsid w:val="00865691"/>
    <w:rsid w:val="0086583B"/>
    <w:rsid w:val="00865E18"/>
    <w:rsid w:val="00866CE5"/>
    <w:rsid w:val="008677C5"/>
    <w:rsid w:val="00867A7E"/>
    <w:rsid w:val="00867F0B"/>
    <w:rsid w:val="0087135B"/>
    <w:rsid w:val="008715B0"/>
    <w:rsid w:val="00871747"/>
    <w:rsid w:val="00872181"/>
    <w:rsid w:val="008724FC"/>
    <w:rsid w:val="00872B0B"/>
    <w:rsid w:val="00874263"/>
    <w:rsid w:val="00874640"/>
    <w:rsid w:val="00874D7A"/>
    <w:rsid w:val="00875258"/>
    <w:rsid w:val="00875541"/>
    <w:rsid w:val="00875D02"/>
    <w:rsid w:val="00876237"/>
    <w:rsid w:val="00876B24"/>
    <w:rsid w:val="00876B89"/>
    <w:rsid w:val="00876C93"/>
    <w:rsid w:val="00877032"/>
    <w:rsid w:val="00877616"/>
    <w:rsid w:val="008776F1"/>
    <w:rsid w:val="0087780A"/>
    <w:rsid w:val="008778E5"/>
    <w:rsid w:val="008804E7"/>
    <w:rsid w:val="0088092E"/>
    <w:rsid w:val="00880F56"/>
    <w:rsid w:val="008811CD"/>
    <w:rsid w:val="0088150F"/>
    <w:rsid w:val="00881614"/>
    <w:rsid w:val="00881B9A"/>
    <w:rsid w:val="00883AF5"/>
    <w:rsid w:val="00883B09"/>
    <w:rsid w:val="00883E84"/>
    <w:rsid w:val="00884294"/>
    <w:rsid w:val="00884428"/>
    <w:rsid w:val="008849D5"/>
    <w:rsid w:val="00884DCC"/>
    <w:rsid w:val="00885417"/>
    <w:rsid w:val="00885A40"/>
    <w:rsid w:val="00885DE8"/>
    <w:rsid w:val="00886167"/>
    <w:rsid w:val="0088633F"/>
    <w:rsid w:val="00886EB0"/>
    <w:rsid w:val="0088705C"/>
    <w:rsid w:val="0088725F"/>
    <w:rsid w:val="00887A59"/>
    <w:rsid w:val="00890258"/>
    <w:rsid w:val="008904B2"/>
    <w:rsid w:val="00890742"/>
    <w:rsid w:val="00890EE6"/>
    <w:rsid w:val="0089186E"/>
    <w:rsid w:val="00891A3B"/>
    <w:rsid w:val="008921EF"/>
    <w:rsid w:val="0089224A"/>
    <w:rsid w:val="00892C5F"/>
    <w:rsid w:val="00892CE3"/>
    <w:rsid w:val="008932E2"/>
    <w:rsid w:val="0089333A"/>
    <w:rsid w:val="0089345A"/>
    <w:rsid w:val="00894125"/>
    <w:rsid w:val="00894671"/>
    <w:rsid w:val="00894C53"/>
    <w:rsid w:val="00894DAD"/>
    <w:rsid w:val="008951CF"/>
    <w:rsid w:val="008959A1"/>
    <w:rsid w:val="00895C4F"/>
    <w:rsid w:val="00895F4A"/>
    <w:rsid w:val="00895F59"/>
    <w:rsid w:val="008962AD"/>
    <w:rsid w:val="00896317"/>
    <w:rsid w:val="00896B01"/>
    <w:rsid w:val="00896E72"/>
    <w:rsid w:val="00897173"/>
    <w:rsid w:val="008972EC"/>
    <w:rsid w:val="008974C2"/>
    <w:rsid w:val="00897502"/>
    <w:rsid w:val="008976EA"/>
    <w:rsid w:val="00897DA8"/>
    <w:rsid w:val="00897E44"/>
    <w:rsid w:val="00897E61"/>
    <w:rsid w:val="008A0212"/>
    <w:rsid w:val="008A086B"/>
    <w:rsid w:val="008A1198"/>
    <w:rsid w:val="008A1532"/>
    <w:rsid w:val="008A18DF"/>
    <w:rsid w:val="008A190C"/>
    <w:rsid w:val="008A1CD6"/>
    <w:rsid w:val="008A2890"/>
    <w:rsid w:val="008A2DF6"/>
    <w:rsid w:val="008A2EC5"/>
    <w:rsid w:val="008A36EB"/>
    <w:rsid w:val="008A3AE7"/>
    <w:rsid w:val="008A4EF9"/>
    <w:rsid w:val="008A52C0"/>
    <w:rsid w:val="008A557D"/>
    <w:rsid w:val="008A573D"/>
    <w:rsid w:val="008A57BE"/>
    <w:rsid w:val="008A5AA2"/>
    <w:rsid w:val="008A6386"/>
    <w:rsid w:val="008A6802"/>
    <w:rsid w:val="008A6808"/>
    <w:rsid w:val="008A6A31"/>
    <w:rsid w:val="008A70F7"/>
    <w:rsid w:val="008A71A9"/>
    <w:rsid w:val="008A72BE"/>
    <w:rsid w:val="008A7559"/>
    <w:rsid w:val="008A7A3F"/>
    <w:rsid w:val="008B01D5"/>
    <w:rsid w:val="008B052C"/>
    <w:rsid w:val="008B054E"/>
    <w:rsid w:val="008B0919"/>
    <w:rsid w:val="008B132D"/>
    <w:rsid w:val="008B1531"/>
    <w:rsid w:val="008B1B72"/>
    <w:rsid w:val="008B1F19"/>
    <w:rsid w:val="008B26C2"/>
    <w:rsid w:val="008B3147"/>
    <w:rsid w:val="008B33CA"/>
    <w:rsid w:val="008B343D"/>
    <w:rsid w:val="008B354F"/>
    <w:rsid w:val="008B3A90"/>
    <w:rsid w:val="008B3BCF"/>
    <w:rsid w:val="008B4735"/>
    <w:rsid w:val="008B498B"/>
    <w:rsid w:val="008B55AB"/>
    <w:rsid w:val="008B562C"/>
    <w:rsid w:val="008B5647"/>
    <w:rsid w:val="008B5701"/>
    <w:rsid w:val="008B5CF0"/>
    <w:rsid w:val="008B6BA7"/>
    <w:rsid w:val="008B6F6B"/>
    <w:rsid w:val="008B7095"/>
    <w:rsid w:val="008B7AC0"/>
    <w:rsid w:val="008C0B7E"/>
    <w:rsid w:val="008C0F72"/>
    <w:rsid w:val="008C11FE"/>
    <w:rsid w:val="008C149F"/>
    <w:rsid w:val="008C237B"/>
    <w:rsid w:val="008C2A49"/>
    <w:rsid w:val="008C386D"/>
    <w:rsid w:val="008C3ACA"/>
    <w:rsid w:val="008C3BE3"/>
    <w:rsid w:val="008C3C57"/>
    <w:rsid w:val="008C4718"/>
    <w:rsid w:val="008C47C6"/>
    <w:rsid w:val="008C5187"/>
    <w:rsid w:val="008C57E9"/>
    <w:rsid w:val="008C5B3C"/>
    <w:rsid w:val="008C5CB5"/>
    <w:rsid w:val="008C6B60"/>
    <w:rsid w:val="008C7093"/>
    <w:rsid w:val="008C721F"/>
    <w:rsid w:val="008C7986"/>
    <w:rsid w:val="008D0E62"/>
    <w:rsid w:val="008D1195"/>
    <w:rsid w:val="008D1402"/>
    <w:rsid w:val="008D140E"/>
    <w:rsid w:val="008D1635"/>
    <w:rsid w:val="008D1898"/>
    <w:rsid w:val="008D1D6C"/>
    <w:rsid w:val="008D1E5A"/>
    <w:rsid w:val="008D220A"/>
    <w:rsid w:val="008D22BA"/>
    <w:rsid w:val="008D27A6"/>
    <w:rsid w:val="008D2852"/>
    <w:rsid w:val="008D2856"/>
    <w:rsid w:val="008D29F7"/>
    <w:rsid w:val="008D2C13"/>
    <w:rsid w:val="008D2FCB"/>
    <w:rsid w:val="008D3250"/>
    <w:rsid w:val="008D35C1"/>
    <w:rsid w:val="008D376A"/>
    <w:rsid w:val="008D44ED"/>
    <w:rsid w:val="008D46D6"/>
    <w:rsid w:val="008D51DD"/>
    <w:rsid w:val="008D524F"/>
    <w:rsid w:val="008D5FB5"/>
    <w:rsid w:val="008D67D4"/>
    <w:rsid w:val="008D68F4"/>
    <w:rsid w:val="008D6ED7"/>
    <w:rsid w:val="008D72BB"/>
    <w:rsid w:val="008D72F4"/>
    <w:rsid w:val="008D7635"/>
    <w:rsid w:val="008D766B"/>
    <w:rsid w:val="008D7F92"/>
    <w:rsid w:val="008E04BE"/>
    <w:rsid w:val="008E0646"/>
    <w:rsid w:val="008E0B02"/>
    <w:rsid w:val="008E0B1F"/>
    <w:rsid w:val="008E1392"/>
    <w:rsid w:val="008E1615"/>
    <w:rsid w:val="008E1C2B"/>
    <w:rsid w:val="008E1F52"/>
    <w:rsid w:val="008E209F"/>
    <w:rsid w:val="008E2FB6"/>
    <w:rsid w:val="008E303E"/>
    <w:rsid w:val="008E317A"/>
    <w:rsid w:val="008E39DF"/>
    <w:rsid w:val="008E3E6C"/>
    <w:rsid w:val="008E40BD"/>
    <w:rsid w:val="008E435D"/>
    <w:rsid w:val="008E4A35"/>
    <w:rsid w:val="008E4D29"/>
    <w:rsid w:val="008E4E31"/>
    <w:rsid w:val="008E4EA5"/>
    <w:rsid w:val="008E5151"/>
    <w:rsid w:val="008E58F5"/>
    <w:rsid w:val="008E5EAC"/>
    <w:rsid w:val="008E61C4"/>
    <w:rsid w:val="008E631F"/>
    <w:rsid w:val="008E6A65"/>
    <w:rsid w:val="008E6A76"/>
    <w:rsid w:val="008E71E4"/>
    <w:rsid w:val="008E7A68"/>
    <w:rsid w:val="008F0581"/>
    <w:rsid w:val="008F060E"/>
    <w:rsid w:val="008F0E3B"/>
    <w:rsid w:val="008F139A"/>
    <w:rsid w:val="008F24BE"/>
    <w:rsid w:val="008F2A1E"/>
    <w:rsid w:val="008F2BBF"/>
    <w:rsid w:val="008F3E01"/>
    <w:rsid w:val="008F455D"/>
    <w:rsid w:val="008F4D32"/>
    <w:rsid w:val="008F521C"/>
    <w:rsid w:val="008F5887"/>
    <w:rsid w:val="008F5A7D"/>
    <w:rsid w:val="008F6170"/>
    <w:rsid w:val="008F6779"/>
    <w:rsid w:val="008F6865"/>
    <w:rsid w:val="008F6ECB"/>
    <w:rsid w:val="008F7558"/>
    <w:rsid w:val="008F7C51"/>
    <w:rsid w:val="008F7C60"/>
    <w:rsid w:val="008F7E04"/>
    <w:rsid w:val="008F7FDF"/>
    <w:rsid w:val="00900074"/>
    <w:rsid w:val="0090014A"/>
    <w:rsid w:val="009009EE"/>
    <w:rsid w:val="00900E4B"/>
    <w:rsid w:val="009011AF"/>
    <w:rsid w:val="00901C9A"/>
    <w:rsid w:val="009024F8"/>
    <w:rsid w:val="00902C66"/>
    <w:rsid w:val="009032D4"/>
    <w:rsid w:val="00903A71"/>
    <w:rsid w:val="00903CC1"/>
    <w:rsid w:val="00903EBC"/>
    <w:rsid w:val="009045B3"/>
    <w:rsid w:val="009046C8"/>
    <w:rsid w:val="00904A3D"/>
    <w:rsid w:val="00904DD1"/>
    <w:rsid w:val="00904FDC"/>
    <w:rsid w:val="0090551A"/>
    <w:rsid w:val="009055ED"/>
    <w:rsid w:val="0090571F"/>
    <w:rsid w:val="00906D85"/>
    <w:rsid w:val="009072AC"/>
    <w:rsid w:val="009079AF"/>
    <w:rsid w:val="009100FE"/>
    <w:rsid w:val="00910B75"/>
    <w:rsid w:val="00910E09"/>
    <w:rsid w:val="009112E1"/>
    <w:rsid w:val="00911672"/>
    <w:rsid w:val="00911719"/>
    <w:rsid w:val="00911B63"/>
    <w:rsid w:val="00911FBF"/>
    <w:rsid w:val="00912D36"/>
    <w:rsid w:val="00912DD0"/>
    <w:rsid w:val="00913C22"/>
    <w:rsid w:val="00913FFE"/>
    <w:rsid w:val="0091449B"/>
    <w:rsid w:val="009145F3"/>
    <w:rsid w:val="0091496A"/>
    <w:rsid w:val="00914C9A"/>
    <w:rsid w:val="00915214"/>
    <w:rsid w:val="009154C7"/>
    <w:rsid w:val="009157EB"/>
    <w:rsid w:val="00915B49"/>
    <w:rsid w:val="00915BB0"/>
    <w:rsid w:val="009162FD"/>
    <w:rsid w:val="0091659E"/>
    <w:rsid w:val="00917126"/>
    <w:rsid w:val="009175EB"/>
    <w:rsid w:val="0091779B"/>
    <w:rsid w:val="00917826"/>
    <w:rsid w:val="00920561"/>
    <w:rsid w:val="009208DB"/>
    <w:rsid w:val="0092093A"/>
    <w:rsid w:val="00920D3A"/>
    <w:rsid w:val="00921268"/>
    <w:rsid w:val="00921BF9"/>
    <w:rsid w:val="00921CEC"/>
    <w:rsid w:val="00921F1F"/>
    <w:rsid w:val="00922131"/>
    <w:rsid w:val="00922670"/>
    <w:rsid w:val="009226C7"/>
    <w:rsid w:val="00922DD7"/>
    <w:rsid w:val="0092347A"/>
    <w:rsid w:val="00923B8E"/>
    <w:rsid w:val="00923D5F"/>
    <w:rsid w:val="00923EDA"/>
    <w:rsid w:val="00924CDF"/>
    <w:rsid w:val="00924D6A"/>
    <w:rsid w:val="0092517E"/>
    <w:rsid w:val="009252D2"/>
    <w:rsid w:val="00925D4A"/>
    <w:rsid w:val="00925FE3"/>
    <w:rsid w:val="009266D8"/>
    <w:rsid w:val="009269D3"/>
    <w:rsid w:val="00926C08"/>
    <w:rsid w:val="009276BC"/>
    <w:rsid w:val="009300EB"/>
    <w:rsid w:val="009303AA"/>
    <w:rsid w:val="00931011"/>
    <w:rsid w:val="009312B4"/>
    <w:rsid w:val="00931AB1"/>
    <w:rsid w:val="00931AED"/>
    <w:rsid w:val="00931BC0"/>
    <w:rsid w:val="00931BFA"/>
    <w:rsid w:val="009320A9"/>
    <w:rsid w:val="00932D1A"/>
    <w:rsid w:val="009335ED"/>
    <w:rsid w:val="009338EB"/>
    <w:rsid w:val="00933EE9"/>
    <w:rsid w:val="00934024"/>
    <w:rsid w:val="0093423D"/>
    <w:rsid w:val="00934985"/>
    <w:rsid w:val="00934B40"/>
    <w:rsid w:val="0093574F"/>
    <w:rsid w:val="009358DA"/>
    <w:rsid w:val="00935A61"/>
    <w:rsid w:val="009360A3"/>
    <w:rsid w:val="0093628E"/>
    <w:rsid w:val="0093694C"/>
    <w:rsid w:val="00937158"/>
    <w:rsid w:val="00937716"/>
    <w:rsid w:val="0093785C"/>
    <w:rsid w:val="00937CFE"/>
    <w:rsid w:val="0094024B"/>
    <w:rsid w:val="009403EB"/>
    <w:rsid w:val="009406D8"/>
    <w:rsid w:val="00940B27"/>
    <w:rsid w:val="00940DB4"/>
    <w:rsid w:val="00940FB0"/>
    <w:rsid w:val="00941352"/>
    <w:rsid w:val="00941D76"/>
    <w:rsid w:val="00941F81"/>
    <w:rsid w:val="0094256C"/>
    <w:rsid w:val="009430B0"/>
    <w:rsid w:val="009430D0"/>
    <w:rsid w:val="009432F2"/>
    <w:rsid w:val="00943845"/>
    <w:rsid w:val="009439E2"/>
    <w:rsid w:val="00943ACD"/>
    <w:rsid w:val="009440C2"/>
    <w:rsid w:val="009442A6"/>
    <w:rsid w:val="009448DA"/>
    <w:rsid w:val="009454EB"/>
    <w:rsid w:val="0094580F"/>
    <w:rsid w:val="00945A37"/>
    <w:rsid w:val="00945AE5"/>
    <w:rsid w:val="00947009"/>
    <w:rsid w:val="0094732A"/>
    <w:rsid w:val="0094768E"/>
    <w:rsid w:val="00947703"/>
    <w:rsid w:val="00947BD4"/>
    <w:rsid w:val="00950473"/>
    <w:rsid w:val="00950EA5"/>
    <w:rsid w:val="00951276"/>
    <w:rsid w:val="009512A4"/>
    <w:rsid w:val="00951435"/>
    <w:rsid w:val="00951B84"/>
    <w:rsid w:val="00951F4A"/>
    <w:rsid w:val="00952045"/>
    <w:rsid w:val="0095257E"/>
    <w:rsid w:val="0095287A"/>
    <w:rsid w:val="00952F46"/>
    <w:rsid w:val="00953928"/>
    <w:rsid w:val="00953B97"/>
    <w:rsid w:val="00954108"/>
    <w:rsid w:val="00954443"/>
    <w:rsid w:val="00954709"/>
    <w:rsid w:val="0095481A"/>
    <w:rsid w:val="00955132"/>
    <w:rsid w:val="00955664"/>
    <w:rsid w:val="00955744"/>
    <w:rsid w:val="00955D68"/>
    <w:rsid w:val="00955D9F"/>
    <w:rsid w:val="009561D2"/>
    <w:rsid w:val="009565A9"/>
    <w:rsid w:val="0095680D"/>
    <w:rsid w:val="00956DFC"/>
    <w:rsid w:val="00957318"/>
    <w:rsid w:val="00957382"/>
    <w:rsid w:val="0096000C"/>
    <w:rsid w:val="00960167"/>
    <w:rsid w:val="00961191"/>
    <w:rsid w:val="009611BC"/>
    <w:rsid w:val="009611D6"/>
    <w:rsid w:val="009612D1"/>
    <w:rsid w:val="00961B0E"/>
    <w:rsid w:val="00961C2F"/>
    <w:rsid w:val="0096210A"/>
    <w:rsid w:val="009625F9"/>
    <w:rsid w:val="00962701"/>
    <w:rsid w:val="00962E66"/>
    <w:rsid w:val="00963A39"/>
    <w:rsid w:val="00963A7F"/>
    <w:rsid w:val="00963B49"/>
    <w:rsid w:val="009648C1"/>
    <w:rsid w:val="00964980"/>
    <w:rsid w:val="00965014"/>
    <w:rsid w:val="00965A8B"/>
    <w:rsid w:val="00965CC7"/>
    <w:rsid w:val="00966276"/>
    <w:rsid w:val="00966848"/>
    <w:rsid w:val="00966C8C"/>
    <w:rsid w:val="00966F9B"/>
    <w:rsid w:val="00967575"/>
    <w:rsid w:val="009676F4"/>
    <w:rsid w:val="009678DB"/>
    <w:rsid w:val="00967BAD"/>
    <w:rsid w:val="00967FB6"/>
    <w:rsid w:val="009708E2"/>
    <w:rsid w:val="0097092A"/>
    <w:rsid w:val="00970B82"/>
    <w:rsid w:val="00970D8E"/>
    <w:rsid w:val="00971664"/>
    <w:rsid w:val="00971E25"/>
    <w:rsid w:val="00972269"/>
    <w:rsid w:val="0097279C"/>
    <w:rsid w:val="00972CC0"/>
    <w:rsid w:val="009734AE"/>
    <w:rsid w:val="00973566"/>
    <w:rsid w:val="00973733"/>
    <w:rsid w:val="009739BF"/>
    <w:rsid w:val="00973C2D"/>
    <w:rsid w:val="00974841"/>
    <w:rsid w:val="00974C5B"/>
    <w:rsid w:val="00974E76"/>
    <w:rsid w:val="009752DB"/>
    <w:rsid w:val="00975A59"/>
    <w:rsid w:val="00976882"/>
    <w:rsid w:val="00977265"/>
    <w:rsid w:val="00980626"/>
    <w:rsid w:val="00980E77"/>
    <w:rsid w:val="009810F4"/>
    <w:rsid w:val="0098156D"/>
    <w:rsid w:val="009817DA"/>
    <w:rsid w:val="00981C04"/>
    <w:rsid w:val="00981C78"/>
    <w:rsid w:val="00981E8F"/>
    <w:rsid w:val="00981ED3"/>
    <w:rsid w:val="00981F97"/>
    <w:rsid w:val="0098261E"/>
    <w:rsid w:val="00982986"/>
    <w:rsid w:val="0098302A"/>
    <w:rsid w:val="00983186"/>
    <w:rsid w:val="00983841"/>
    <w:rsid w:val="00984E40"/>
    <w:rsid w:val="00985542"/>
    <w:rsid w:val="00985783"/>
    <w:rsid w:val="00986349"/>
    <w:rsid w:val="009870B9"/>
    <w:rsid w:val="00987689"/>
    <w:rsid w:val="009876DB"/>
    <w:rsid w:val="00987D18"/>
    <w:rsid w:val="0099007C"/>
    <w:rsid w:val="00990961"/>
    <w:rsid w:val="00990CB5"/>
    <w:rsid w:val="00990EB6"/>
    <w:rsid w:val="00991137"/>
    <w:rsid w:val="009918E5"/>
    <w:rsid w:val="00991FF2"/>
    <w:rsid w:val="00992058"/>
    <w:rsid w:val="009934C2"/>
    <w:rsid w:val="00993BA7"/>
    <w:rsid w:val="00994424"/>
    <w:rsid w:val="00994BF1"/>
    <w:rsid w:val="009952E2"/>
    <w:rsid w:val="0099563E"/>
    <w:rsid w:val="009956FF"/>
    <w:rsid w:val="009957B6"/>
    <w:rsid w:val="00995C98"/>
    <w:rsid w:val="00995F0B"/>
    <w:rsid w:val="009964E1"/>
    <w:rsid w:val="00996BCA"/>
    <w:rsid w:val="00996F3A"/>
    <w:rsid w:val="00997466"/>
    <w:rsid w:val="00997B11"/>
    <w:rsid w:val="00997CF0"/>
    <w:rsid w:val="009A0327"/>
    <w:rsid w:val="009A0407"/>
    <w:rsid w:val="009A09AF"/>
    <w:rsid w:val="009A0D61"/>
    <w:rsid w:val="009A11F6"/>
    <w:rsid w:val="009A15A9"/>
    <w:rsid w:val="009A1742"/>
    <w:rsid w:val="009A1CFD"/>
    <w:rsid w:val="009A2132"/>
    <w:rsid w:val="009A2562"/>
    <w:rsid w:val="009A3516"/>
    <w:rsid w:val="009A3A6B"/>
    <w:rsid w:val="009A40C4"/>
    <w:rsid w:val="009A41E3"/>
    <w:rsid w:val="009A4DC2"/>
    <w:rsid w:val="009A544C"/>
    <w:rsid w:val="009A56B6"/>
    <w:rsid w:val="009A56EF"/>
    <w:rsid w:val="009A604E"/>
    <w:rsid w:val="009A63C6"/>
    <w:rsid w:val="009A733A"/>
    <w:rsid w:val="009A7424"/>
    <w:rsid w:val="009A7902"/>
    <w:rsid w:val="009A79E7"/>
    <w:rsid w:val="009A7F3C"/>
    <w:rsid w:val="009A7F9E"/>
    <w:rsid w:val="009B0AC3"/>
    <w:rsid w:val="009B0BFE"/>
    <w:rsid w:val="009B0D21"/>
    <w:rsid w:val="009B169A"/>
    <w:rsid w:val="009B1A42"/>
    <w:rsid w:val="009B1B56"/>
    <w:rsid w:val="009B1CC3"/>
    <w:rsid w:val="009B1F66"/>
    <w:rsid w:val="009B2060"/>
    <w:rsid w:val="009B2814"/>
    <w:rsid w:val="009B29A5"/>
    <w:rsid w:val="009B29BF"/>
    <w:rsid w:val="009B2A99"/>
    <w:rsid w:val="009B37A3"/>
    <w:rsid w:val="009B3C1B"/>
    <w:rsid w:val="009B3D94"/>
    <w:rsid w:val="009B4914"/>
    <w:rsid w:val="009B4F12"/>
    <w:rsid w:val="009B50B9"/>
    <w:rsid w:val="009B5159"/>
    <w:rsid w:val="009B5469"/>
    <w:rsid w:val="009B54C0"/>
    <w:rsid w:val="009B56F6"/>
    <w:rsid w:val="009B5A46"/>
    <w:rsid w:val="009B5A91"/>
    <w:rsid w:val="009B6310"/>
    <w:rsid w:val="009B66F9"/>
    <w:rsid w:val="009B7581"/>
    <w:rsid w:val="009C0544"/>
    <w:rsid w:val="009C0595"/>
    <w:rsid w:val="009C082A"/>
    <w:rsid w:val="009C0841"/>
    <w:rsid w:val="009C0E54"/>
    <w:rsid w:val="009C153B"/>
    <w:rsid w:val="009C1837"/>
    <w:rsid w:val="009C1B14"/>
    <w:rsid w:val="009C1E28"/>
    <w:rsid w:val="009C2166"/>
    <w:rsid w:val="009C2260"/>
    <w:rsid w:val="009C262E"/>
    <w:rsid w:val="009C26B5"/>
    <w:rsid w:val="009C28DE"/>
    <w:rsid w:val="009C2A52"/>
    <w:rsid w:val="009C2A93"/>
    <w:rsid w:val="009C31B5"/>
    <w:rsid w:val="009C3216"/>
    <w:rsid w:val="009C33FD"/>
    <w:rsid w:val="009C39D8"/>
    <w:rsid w:val="009C4BD2"/>
    <w:rsid w:val="009C4E06"/>
    <w:rsid w:val="009C4E28"/>
    <w:rsid w:val="009C4FED"/>
    <w:rsid w:val="009C5716"/>
    <w:rsid w:val="009C5768"/>
    <w:rsid w:val="009C5EC0"/>
    <w:rsid w:val="009C5F21"/>
    <w:rsid w:val="009C6196"/>
    <w:rsid w:val="009C679A"/>
    <w:rsid w:val="009C6C09"/>
    <w:rsid w:val="009C6F34"/>
    <w:rsid w:val="009C6FF7"/>
    <w:rsid w:val="009C7182"/>
    <w:rsid w:val="009C7477"/>
    <w:rsid w:val="009C780D"/>
    <w:rsid w:val="009D005A"/>
    <w:rsid w:val="009D05B3"/>
    <w:rsid w:val="009D170A"/>
    <w:rsid w:val="009D1A5F"/>
    <w:rsid w:val="009D1AD4"/>
    <w:rsid w:val="009D1CFB"/>
    <w:rsid w:val="009D1D5D"/>
    <w:rsid w:val="009D29D4"/>
    <w:rsid w:val="009D2A87"/>
    <w:rsid w:val="009D2C63"/>
    <w:rsid w:val="009D2D04"/>
    <w:rsid w:val="009D2D8C"/>
    <w:rsid w:val="009D3270"/>
    <w:rsid w:val="009D3A80"/>
    <w:rsid w:val="009D3C53"/>
    <w:rsid w:val="009D40C6"/>
    <w:rsid w:val="009D437A"/>
    <w:rsid w:val="009D495A"/>
    <w:rsid w:val="009D4D14"/>
    <w:rsid w:val="009D5A79"/>
    <w:rsid w:val="009D6062"/>
    <w:rsid w:val="009D60CB"/>
    <w:rsid w:val="009D654D"/>
    <w:rsid w:val="009D6977"/>
    <w:rsid w:val="009D6E53"/>
    <w:rsid w:val="009D784F"/>
    <w:rsid w:val="009D7B75"/>
    <w:rsid w:val="009D7C0C"/>
    <w:rsid w:val="009D7C72"/>
    <w:rsid w:val="009D7D02"/>
    <w:rsid w:val="009E0657"/>
    <w:rsid w:val="009E085A"/>
    <w:rsid w:val="009E118B"/>
    <w:rsid w:val="009E1337"/>
    <w:rsid w:val="009E141C"/>
    <w:rsid w:val="009E17C5"/>
    <w:rsid w:val="009E1A0D"/>
    <w:rsid w:val="009E202C"/>
    <w:rsid w:val="009E2699"/>
    <w:rsid w:val="009E27B4"/>
    <w:rsid w:val="009E2FF5"/>
    <w:rsid w:val="009E435A"/>
    <w:rsid w:val="009E49A4"/>
    <w:rsid w:val="009E4EE2"/>
    <w:rsid w:val="009E5198"/>
    <w:rsid w:val="009E553C"/>
    <w:rsid w:val="009E5552"/>
    <w:rsid w:val="009E558D"/>
    <w:rsid w:val="009E56A1"/>
    <w:rsid w:val="009E5BCD"/>
    <w:rsid w:val="009E5C11"/>
    <w:rsid w:val="009E5D85"/>
    <w:rsid w:val="009E5E67"/>
    <w:rsid w:val="009E6753"/>
    <w:rsid w:val="009E6A29"/>
    <w:rsid w:val="009E6BAC"/>
    <w:rsid w:val="009E6BE7"/>
    <w:rsid w:val="009E6D25"/>
    <w:rsid w:val="009E704A"/>
    <w:rsid w:val="009E7916"/>
    <w:rsid w:val="009E7A83"/>
    <w:rsid w:val="009E7DFB"/>
    <w:rsid w:val="009F02E1"/>
    <w:rsid w:val="009F0F32"/>
    <w:rsid w:val="009F17AB"/>
    <w:rsid w:val="009F3261"/>
    <w:rsid w:val="009F3CF1"/>
    <w:rsid w:val="009F3E7E"/>
    <w:rsid w:val="009F3FAB"/>
    <w:rsid w:val="009F4A0A"/>
    <w:rsid w:val="009F4D64"/>
    <w:rsid w:val="009F5470"/>
    <w:rsid w:val="009F64BA"/>
    <w:rsid w:val="009F694E"/>
    <w:rsid w:val="009F79DA"/>
    <w:rsid w:val="009F7A42"/>
    <w:rsid w:val="00A01297"/>
    <w:rsid w:val="00A023B8"/>
    <w:rsid w:val="00A02435"/>
    <w:rsid w:val="00A024A4"/>
    <w:rsid w:val="00A02545"/>
    <w:rsid w:val="00A02652"/>
    <w:rsid w:val="00A032D7"/>
    <w:rsid w:val="00A03D87"/>
    <w:rsid w:val="00A041ED"/>
    <w:rsid w:val="00A045F8"/>
    <w:rsid w:val="00A04C10"/>
    <w:rsid w:val="00A04C62"/>
    <w:rsid w:val="00A04DAF"/>
    <w:rsid w:val="00A04E37"/>
    <w:rsid w:val="00A04F29"/>
    <w:rsid w:val="00A05003"/>
    <w:rsid w:val="00A05681"/>
    <w:rsid w:val="00A05CA0"/>
    <w:rsid w:val="00A06467"/>
    <w:rsid w:val="00A0693F"/>
    <w:rsid w:val="00A07F79"/>
    <w:rsid w:val="00A10474"/>
    <w:rsid w:val="00A10698"/>
    <w:rsid w:val="00A11B7C"/>
    <w:rsid w:val="00A125B1"/>
    <w:rsid w:val="00A140FE"/>
    <w:rsid w:val="00A14291"/>
    <w:rsid w:val="00A144E9"/>
    <w:rsid w:val="00A1485D"/>
    <w:rsid w:val="00A14D06"/>
    <w:rsid w:val="00A152C9"/>
    <w:rsid w:val="00A154EF"/>
    <w:rsid w:val="00A161EF"/>
    <w:rsid w:val="00A164E6"/>
    <w:rsid w:val="00A16683"/>
    <w:rsid w:val="00A167AB"/>
    <w:rsid w:val="00A16870"/>
    <w:rsid w:val="00A168FD"/>
    <w:rsid w:val="00A16BAA"/>
    <w:rsid w:val="00A17476"/>
    <w:rsid w:val="00A17517"/>
    <w:rsid w:val="00A20022"/>
    <w:rsid w:val="00A20170"/>
    <w:rsid w:val="00A205B9"/>
    <w:rsid w:val="00A208D7"/>
    <w:rsid w:val="00A20D3F"/>
    <w:rsid w:val="00A20F32"/>
    <w:rsid w:val="00A20F71"/>
    <w:rsid w:val="00A2101A"/>
    <w:rsid w:val="00A21E13"/>
    <w:rsid w:val="00A21F2C"/>
    <w:rsid w:val="00A222D8"/>
    <w:rsid w:val="00A223B3"/>
    <w:rsid w:val="00A224DC"/>
    <w:rsid w:val="00A22B41"/>
    <w:rsid w:val="00A22D71"/>
    <w:rsid w:val="00A240BF"/>
    <w:rsid w:val="00A25000"/>
    <w:rsid w:val="00A252E3"/>
    <w:rsid w:val="00A25366"/>
    <w:rsid w:val="00A258BF"/>
    <w:rsid w:val="00A25932"/>
    <w:rsid w:val="00A25DB4"/>
    <w:rsid w:val="00A25ECF"/>
    <w:rsid w:val="00A25EE4"/>
    <w:rsid w:val="00A2690F"/>
    <w:rsid w:val="00A2705A"/>
    <w:rsid w:val="00A27272"/>
    <w:rsid w:val="00A2729E"/>
    <w:rsid w:val="00A2797B"/>
    <w:rsid w:val="00A27E52"/>
    <w:rsid w:val="00A3005E"/>
    <w:rsid w:val="00A30A33"/>
    <w:rsid w:val="00A3128C"/>
    <w:rsid w:val="00A32411"/>
    <w:rsid w:val="00A33150"/>
    <w:rsid w:val="00A332F6"/>
    <w:rsid w:val="00A3397C"/>
    <w:rsid w:val="00A3404B"/>
    <w:rsid w:val="00A34BEB"/>
    <w:rsid w:val="00A34F90"/>
    <w:rsid w:val="00A358D4"/>
    <w:rsid w:val="00A35C0E"/>
    <w:rsid w:val="00A35E2B"/>
    <w:rsid w:val="00A361A5"/>
    <w:rsid w:val="00A3646D"/>
    <w:rsid w:val="00A36536"/>
    <w:rsid w:val="00A3688A"/>
    <w:rsid w:val="00A36CA3"/>
    <w:rsid w:val="00A3729B"/>
    <w:rsid w:val="00A3788B"/>
    <w:rsid w:val="00A418D6"/>
    <w:rsid w:val="00A41990"/>
    <w:rsid w:val="00A42153"/>
    <w:rsid w:val="00A42A16"/>
    <w:rsid w:val="00A42CC5"/>
    <w:rsid w:val="00A43B40"/>
    <w:rsid w:val="00A444E8"/>
    <w:rsid w:val="00A45060"/>
    <w:rsid w:val="00A45127"/>
    <w:rsid w:val="00A451D1"/>
    <w:rsid w:val="00A4545F"/>
    <w:rsid w:val="00A454AF"/>
    <w:rsid w:val="00A45770"/>
    <w:rsid w:val="00A45C9D"/>
    <w:rsid w:val="00A45EDF"/>
    <w:rsid w:val="00A460FF"/>
    <w:rsid w:val="00A469A5"/>
    <w:rsid w:val="00A46E84"/>
    <w:rsid w:val="00A477D4"/>
    <w:rsid w:val="00A50435"/>
    <w:rsid w:val="00A50520"/>
    <w:rsid w:val="00A50860"/>
    <w:rsid w:val="00A508A5"/>
    <w:rsid w:val="00A5091D"/>
    <w:rsid w:val="00A518F3"/>
    <w:rsid w:val="00A520CB"/>
    <w:rsid w:val="00A52987"/>
    <w:rsid w:val="00A52B1A"/>
    <w:rsid w:val="00A53629"/>
    <w:rsid w:val="00A53A93"/>
    <w:rsid w:val="00A53B59"/>
    <w:rsid w:val="00A53BF4"/>
    <w:rsid w:val="00A53F0D"/>
    <w:rsid w:val="00A5442C"/>
    <w:rsid w:val="00A548D3"/>
    <w:rsid w:val="00A54B11"/>
    <w:rsid w:val="00A54E14"/>
    <w:rsid w:val="00A5558E"/>
    <w:rsid w:val="00A558B5"/>
    <w:rsid w:val="00A5680E"/>
    <w:rsid w:val="00A56D98"/>
    <w:rsid w:val="00A57171"/>
    <w:rsid w:val="00A57180"/>
    <w:rsid w:val="00A571BB"/>
    <w:rsid w:val="00A5758F"/>
    <w:rsid w:val="00A575E3"/>
    <w:rsid w:val="00A57E4D"/>
    <w:rsid w:val="00A60B6D"/>
    <w:rsid w:val="00A61841"/>
    <w:rsid w:val="00A628AE"/>
    <w:rsid w:val="00A639DA"/>
    <w:rsid w:val="00A63B6D"/>
    <w:rsid w:val="00A6460B"/>
    <w:rsid w:val="00A649C5"/>
    <w:rsid w:val="00A64AD0"/>
    <w:rsid w:val="00A65FCF"/>
    <w:rsid w:val="00A66052"/>
    <w:rsid w:val="00A66117"/>
    <w:rsid w:val="00A66A72"/>
    <w:rsid w:val="00A66BCF"/>
    <w:rsid w:val="00A66C9A"/>
    <w:rsid w:val="00A673AB"/>
    <w:rsid w:val="00A67699"/>
    <w:rsid w:val="00A70C76"/>
    <w:rsid w:val="00A712C0"/>
    <w:rsid w:val="00A71355"/>
    <w:rsid w:val="00A71F96"/>
    <w:rsid w:val="00A723DB"/>
    <w:rsid w:val="00A725EE"/>
    <w:rsid w:val="00A7270F"/>
    <w:rsid w:val="00A72AD8"/>
    <w:rsid w:val="00A72FBD"/>
    <w:rsid w:val="00A731D2"/>
    <w:rsid w:val="00A73420"/>
    <w:rsid w:val="00A73965"/>
    <w:rsid w:val="00A73AF6"/>
    <w:rsid w:val="00A74BE6"/>
    <w:rsid w:val="00A74E9F"/>
    <w:rsid w:val="00A7525A"/>
    <w:rsid w:val="00A75512"/>
    <w:rsid w:val="00A757D1"/>
    <w:rsid w:val="00A75808"/>
    <w:rsid w:val="00A77301"/>
    <w:rsid w:val="00A77317"/>
    <w:rsid w:val="00A77821"/>
    <w:rsid w:val="00A80DA8"/>
    <w:rsid w:val="00A81C5D"/>
    <w:rsid w:val="00A81CB5"/>
    <w:rsid w:val="00A81CD0"/>
    <w:rsid w:val="00A81DF4"/>
    <w:rsid w:val="00A822E9"/>
    <w:rsid w:val="00A82912"/>
    <w:rsid w:val="00A82AC3"/>
    <w:rsid w:val="00A82E3C"/>
    <w:rsid w:val="00A82EF0"/>
    <w:rsid w:val="00A83031"/>
    <w:rsid w:val="00A84677"/>
    <w:rsid w:val="00A84863"/>
    <w:rsid w:val="00A8541A"/>
    <w:rsid w:val="00A85547"/>
    <w:rsid w:val="00A85614"/>
    <w:rsid w:val="00A86B11"/>
    <w:rsid w:val="00A876BA"/>
    <w:rsid w:val="00A878CA"/>
    <w:rsid w:val="00A87D45"/>
    <w:rsid w:val="00A90189"/>
    <w:rsid w:val="00A909D1"/>
    <w:rsid w:val="00A90EBE"/>
    <w:rsid w:val="00A91142"/>
    <w:rsid w:val="00A9152E"/>
    <w:rsid w:val="00A917B5"/>
    <w:rsid w:val="00A91B4B"/>
    <w:rsid w:val="00A93530"/>
    <w:rsid w:val="00A93E8F"/>
    <w:rsid w:val="00A942A4"/>
    <w:rsid w:val="00A942B3"/>
    <w:rsid w:val="00A94447"/>
    <w:rsid w:val="00A95310"/>
    <w:rsid w:val="00A95C5F"/>
    <w:rsid w:val="00A95E05"/>
    <w:rsid w:val="00A96115"/>
    <w:rsid w:val="00A9667F"/>
    <w:rsid w:val="00A968F1"/>
    <w:rsid w:val="00A96A60"/>
    <w:rsid w:val="00A96A7A"/>
    <w:rsid w:val="00A96E9A"/>
    <w:rsid w:val="00A978F1"/>
    <w:rsid w:val="00AA03B1"/>
    <w:rsid w:val="00AA04EC"/>
    <w:rsid w:val="00AA05A6"/>
    <w:rsid w:val="00AA0810"/>
    <w:rsid w:val="00AA0812"/>
    <w:rsid w:val="00AA0D03"/>
    <w:rsid w:val="00AA1346"/>
    <w:rsid w:val="00AA1569"/>
    <w:rsid w:val="00AA269E"/>
    <w:rsid w:val="00AA275C"/>
    <w:rsid w:val="00AA2BD8"/>
    <w:rsid w:val="00AA2EA1"/>
    <w:rsid w:val="00AA30CD"/>
    <w:rsid w:val="00AA30DC"/>
    <w:rsid w:val="00AA3206"/>
    <w:rsid w:val="00AA3239"/>
    <w:rsid w:val="00AA380A"/>
    <w:rsid w:val="00AA3AE6"/>
    <w:rsid w:val="00AA45CB"/>
    <w:rsid w:val="00AA5647"/>
    <w:rsid w:val="00AA5719"/>
    <w:rsid w:val="00AA5BCE"/>
    <w:rsid w:val="00AA6242"/>
    <w:rsid w:val="00AA694D"/>
    <w:rsid w:val="00AA698C"/>
    <w:rsid w:val="00AA6D66"/>
    <w:rsid w:val="00AA6D7A"/>
    <w:rsid w:val="00AA6D89"/>
    <w:rsid w:val="00AA7537"/>
    <w:rsid w:val="00AA7838"/>
    <w:rsid w:val="00AA79B8"/>
    <w:rsid w:val="00AA7E7B"/>
    <w:rsid w:val="00AA7E7F"/>
    <w:rsid w:val="00AB07C0"/>
    <w:rsid w:val="00AB0C11"/>
    <w:rsid w:val="00AB0C7C"/>
    <w:rsid w:val="00AB1857"/>
    <w:rsid w:val="00AB1AB8"/>
    <w:rsid w:val="00AB1F4A"/>
    <w:rsid w:val="00AB2626"/>
    <w:rsid w:val="00AB2B6A"/>
    <w:rsid w:val="00AB4BA4"/>
    <w:rsid w:val="00AB4EFC"/>
    <w:rsid w:val="00AB5054"/>
    <w:rsid w:val="00AB50F6"/>
    <w:rsid w:val="00AB5CF5"/>
    <w:rsid w:val="00AB6B3E"/>
    <w:rsid w:val="00AB6E0D"/>
    <w:rsid w:val="00AB735D"/>
    <w:rsid w:val="00AB7879"/>
    <w:rsid w:val="00AB799C"/>
    <w:rsid w:val="00AC0141"/>
    <w:rsid w:val="00AC0547"/>
    <w:rsid w:val="00AC09FB"/>
    <w:rsid w:val="00AC22F7"/>
    <w:rsid w:val="00AC2315"/>
    <w:rsid w:val="00AC2E94"/>
    <w:rsid w:val="00AC4047"/>
    <w:rsid w:val="00AC4169"/>
    <w:rsid w:val="00AC473F"/>
    <w:rsid w:val="00AC55C0"/>
    <w:rsid w:val="00AC591E"/>
    <w:rsid w:val="00AC5929"/>
    <w:rsid w:val="00AC5B21"/>
    <w:rsid w:val="00AC5E9D"/>
    <w:rsid w:val="00AC60C8"/>
    <w:rsid w:val="00AC62BB"/>
    <w:rsid w:val="00AC6647"/>
    <w:rsid w:val="00AC6C37"/>
    <w:rsid w:val="00AC6D88"/>
    <w:rsid w:val="00AC7057"/>
    <w:rsid w:val="00AC7590"/>
    <w:rsid w:val="00AC76B6"/>
    <w:rsid w:val="00AC7C32"/>
    <w:rsid w:val="00AC7E16"/>
    <w:rsid w:val="00AC7EF4"/>
    <w:rsid w:val="00AD0841"/>
    <w:rsid w:val="00AD0B94"/>
    <w:rsid w:val="00AD0C2F"/>
    <w:rsid w:val="00AD0F2F"/>
    <w:rsid w:val="00AD13F5"/>
    <w:rsid w:val="00AD17F8"/>
    <w:rsid w:val="00AD185C"/>
    <w:rsid w:val="00AD1AB7"/>
    <w:rsid w:val="00AD21E0"/>
    <w:rsid w:val="00AD2203"/>
    <w:rsid w:val="00AD3012"/>
    <w:rsid w:val="00AD3617"/>
    <w:rsid w:val="00AD3FD1"/>
    <w:rsid w:val="00AD41DB"/>
    <w:rsid w:val="00AD4536"/>
    <w:rsid w:val="00AD4549"/>
    <w:rsid w:val="00AD4584"/>
    <w:rsid w:val="00AD480E"/>
    <w:rsid w:val="00AD4926"/>
    <w:rsid w:val="00AD4CB2"/>
    <w:rsid w:val="00AD4D5A"/>
    <w:rsid w:val="00AD5E2A"/>
    <w:rsid w:val="00AD6193"/>
    <w:rsid w:val="00AD64DE"/>
    <w:rsid w:val="00AD6CCF"/>
    <w:rsid w:val="00AD6D0D"/>
    <w:rsid w:val="00AD6D2D"/>
    <w:rsid w:val="00AD74DE"/>
    <w:rsid w:val="00AE07FE"/>
    <w:rsid w:val="00AE0A7A"/>
    <w:rsid w:val="00AE0BDF"/>
    <w:rsid w:val="00AE0C64"/>
    <w:rsid w:val="00AE0EE8"/>
    <w:rsid w:val="00AE1738"/>
    <w:rsid w:val="00AE1AFF"/>
    <w:rsid w:val="00AE1E35"/>
    <w:rsid w:val="00AE1E6C"/>
    <w:rsid w:val="00AE2130"/>
    <w:rsid w:val="00AE2955"/>
    <w:rsid w:val="00AE2D72"/>
    <w:rsid w:val="00AE3BB5"/>
    <w:rsid w:val="00AE3DB4"/>
    <w:rsid w:val="00AE3E3F"/>
    <w:rsid w:val="00AE457B"/>
    <w:rsid w:val="00AE467F"/>
    <w:rsid w:val="00AE470B"/>
    <w:rsid w:val="00AE4876"/>
    <w:rsid w:val="00AE4EB5"/>
    <w:rsid w:val="00AE525F"/>
    <w:rsid w:val="00AE5729"/>
    <w:rsid w:val="00AE603C"/>
    <w:rsid w:val="00AE637A"/>
    <w:rsid w:val="00AE7533"/>
    <w:rsid w:val="00AE78BE"/>
    <w:rsid w:val="00AE79CD"/>
    <w:rsid w:val="00AE7AD0"/>
    <w:rsid w:val="00AE7D5C"/>
    <w:rsid w:val="00AF0C10"/>
    <w:rsid w:val="00AF0C55"/>
    <w:rsid w:val="00AF0FD9"/>
    <w:rsid w:val="00AF1296"/>
    <w:rsid w:val="00AF15AF"/>
    <w:rsid w:val="00AF186B"/>
    <w:rsid w:val="00AF1A8D"/>
    <w:rsid w:val="00AF3E15"/>
    <w:rsid w:val="00AF40F3"/>
    <w:rsid w:val="00AF47AF"/>
    <w:rsid w:val="00AF4A4B"/>
    <w:rsid w:val="00AF5134"/>
    <w:rsid w:val="00AF5DC9"/>
    <w:rsid w:val="00AF6627"/>
    <w:rsid w:val="00AF6AB6"/>
    <w:rsid w:val="00AF7303"/>
    <w:rsid w:val="00AF74EE"/>
    <w:rsid w:val="00AF782C"/>
    <w:rsid w:val="00AF7F15"/>
    <w:rsid w:val="00B001E9"/>
    <w:rsid w:val="00B0033C"/>
    <w:rsid w:val="00B009B8"/>
    <w:rsid w:val="00B00C0A"/>
    <w:rsid w:val="00B00C17"/>
    <w:rsid w:val="00B01E7C"/>
    <w:rsid w:val="00B023D5"/>
    <w:rsid w:val="00B025FC"/>
    <w:rsid w:val="00B02917"/>
    <w:rsid w:val="00B029BC"/>
    <w:rsid w:val="00B03189"/>
    <w:rsid w:val="00B03A9F"/>
    <w:rsid w:val="00B040F4"/>
    <w:rsid w:val="00B04200"/>
    <w:rsid w:val="00B0424C"/>
    <w:rsid w:val="00B04574"/>
    <w:rsid w:val="00B048C6"/>
    <w:rsid w:val="00B04B62"/>
    <w:rsid w:val="00B04D29"/>
    <w:rsid w:val="00B054C2"/>
    <w:rsid w:val="00B0591F"/>
    <w:rsid w:val="00B0599A"/>
    <w:rsid w:val="00B05C08"/>
    <w:rsid w:val="00B067D3"/>
    <w:rsid w:val="00B06E45"/>
    <w:rsid w:val="00B06FA3"/>
    <w:rsid w:val="00B0702C"/>
    <w:rsid w:val="00B07991"/>
    <w:rsid w:val="00B07BE8"/>
    <w:rsid w:val="00B07D75"/>
    <w:rsid w:val="00B10A43"/>
    <w:rsid w:val="00B10C98"/>
    <w:rsid w:val="00B11481"/>
    <w:rsid w:val="00B11628"/>
    <w:rsid w:val="00B117DC"/>
    <w:rsid w:val="00B11915"/>
    <w:rsid w:val="00B11F41"/>
    <w:rsid w:val="00B12612"/>
    <w:rsid w:val="00B1350E"/>
    <w:rsid w:val="00B13638"/>
    <w:rsid w:val="00B1398C"/>
    <w:rsid w:val="00B13BA4"/>
    <w:rsid w:val="00B13CFA"/>
    <w:rsid w:val="00B1431F"/>
    <w:rsid w:val="00B14BD4"/>
    <w:rsid w:val="00B14DE5"/>
    <w:rsid w:val="00B157A2"/>
    <w:rsid w:val="00B15DA8"/>
    <w:rsid w:val="00B162AE"/>
    <w:rsid w:val="00B16E79"/>
    <w:rsid w:val="00B17623"/>
    <w:rsid w:val="00B17FF4"/>
    <w:rsid w:val="00B203B5"/>
    <w:rsid w:val="00B209F5"/>
    <w:rsid w:val="00B20B48"/>
    <w:rsid w:val="00B20E29"/>
    <w:rsid w:val="00B20FBE"/>
    <w:rsid w:val="00B21D13"/>
    <w:rsid w:val="00B2228D"/>
    <w:rsid w:val="00B222DA"/>
    <w:rsid w:val="00B226B9"/>
    <w:rsid w:val="00B22E93"/>
    <w:rsid w:val="00B2386B"/>
    <w:rsid w:val="00B2415A"/>
    <w:rsid w:val="00B241FF"/>
    <w:rsid w:val="00B24BE3"/>
    <w:rsid w:val="00B24CF0"/>
    <w:rsid w:val="00B24F34"/>
    <w:rsid w:val="00B25174"/>
    <w:rsid w:val="00B257D7"/>
    <w:rsid w:val="00B25A29"/>
    <w:rsid w:val="00B25A43"/>
    <w:rsid w:val="00B25FB9"/>
    <w:rsid w:val="00B265B7"/>
    <w:rsid w:val="00B2767F"/>
    <w:rsid w:val="00B27D50"/>
    <w:rsid w:val="00B27EFA"/>
    <w:rsid w:val="00B27F35"/>
    <w:rsid w:val="00B3014E"/>
    <w:rsid w:val="00B3021B"/>
    <w:rsid w:val="00B30228"/>
    <w:rsid w:val="00B30409"/>
    <w:rsid w:val="00B3072D"/>
    <w:rsid w:val="00B30C10"/>
    <w:rsid w:val="00B31149"/>
    <w:rsid w:val="00B317B0"/>
    <w:rsid w:val="00B3180C"/>
    <w:rsid w:val="00B31885"/>
    <w:rsid w:val="00B31C16"/>
    <w:rsid w:val="00B31C8E"/>
    <w:rsid w:val="00B32277"/>
    <w:rsid w:val="00B32413"/>
    <w:rsid w:val="00B3244D"/>
    <w:rsid w:val="00B324AB"/>
    <w:rsid w:val="00B32EFE"/>
    <w:rsid w:val="00B3312D"/>
    <w:rsid w:val="00B331F7"/>
    <w:rsid w:val="00B33878"/>
    <w:rsid w:val="00B341CC"/>
    <w:rsid w:val="00B342D4"/>
    <w:rsid w:val="00B348DA"/>
    <w:rsid w:val="00B34AA7"/>
    <w:rsid w:val="00B353E3"/>
    <w:rsid w:val="00B3570C"/>
    <w:rsid w:val="00B3584A"/>
    <w:rsid w:val="00B360F9"/>
    <w:rsid w:val="00B366F7"/>
    <w:rsid w:val="00B37D8F"/>
    <w:rsid w:val="00B37E11"/>
    <w:rsid w:val="00B40C92"/>
    <w:rsid w:val="00B40D3D"/>
    <w:rsid w:val="00B40DE7"/>
    <w:rsid w:val="00B41060"/>
    <w:rsid w:val="00B4126B"/>
    <w:rsid w:val="00B41418"/>
    <w:rsid w:val="00B41472"/>
    <w:rsid w:val="00B41AA6"/>
    <w:rsid w:val="00B41CD3"/>
    <w:rsid w:val="00B41E2E"/>
    <w:rsid w:val="00B4315A"/>
    <w:rsid w:val="00B433F2"/>
    <w:rsid w:val="00B4377B"/>
    <w:rsid w:val="00B4384D"/>
    <w:rsid w:val="00B44832"/>
    <w:rsid w:val="00B44E69"/>
    <w:rsid w:val="00B46131"/>
    <w:rsid w:val="00B463C6"/>
    <w:rsid w:val="00B46506"/>
    <w:rsid w:val="00B469F4"/>
    <w:rsid w:val="00B506DC"/>
    <w:rsid w:val="00B50DF4"/>
    <w:rsid w:val="00B50FD2"/>
    <w:rsid w:val="00B511F7"/>
    <w:rsid w:val="00B5150C"/>
    <w:rsid w:val="00B51EA3"/>
    <w:rsid w:val="00B51FC3"/>
    <w:rsid w:val="00B523A8"/>
    <w:rsid w:val="00B52514"/>
    <w:rsid w:val="00B52710"/>
    <w:rsid w:val="00B52AF6"/>
    <w:rsid w:val="00B54434"/>
    <w:rsid w:val="00B545BB"/>
    <w:rsid w:val="00B54C76"/>
    <w:rsid w:val="00B553B3"/>
    <w:rsid w:val="00B55ED8"/>
    <w:rsid w:val="00B56226"/>
    <w:rsid w:val="00B562DD"/>
    <w:rsid w:val="00B57041"/>
    <w:rsid w:val="00B57ABD"/>
    <w:rsid w:val="00B57BAA"/>
    <w:rsid w:val="00B604F9"/>
    <w:rsid w:val="00B607FF"/>
    <w:rsid w:val="00B6139F"/>
    <w:rsid w:val="00B61DD4"/>
    <w:rsid w:val="00B625AE"/>
    <w:rsid w:val="00B62701"/>
    <w:rsid w:val="00B627C4"/>
    <w:rsid w:val="00B63037"/>
    <w:rsid w:val="00B6366D"/>
    <w:rsid w:val="00B63717"/>
    <w:rsid w:val="00B6382F"/>
    <w:rsid w:val="00B63D15"/>
    <w:rsid w:val="00B63DBD"/>
    <w:rsid w:val="00B63FC8"/>
    <w:rsid w:val="00B647F2"/>
    <w:rsid w:val="00B64896"/>
    <w:rsid w:val="00B661F2"/>
    <w:rsid w:val="00B66435"/>
    <w:rsid w:val="00B66638"/>
    <w:rsid w:val="00B66674"/>
    <w:rsid w:val="00B70008"/>
    <w:rsid w:val="00B7043D"/>
    <w:rsid w:val="00B70668"/>
    <w:rsid w:val="00B70CC9"/>
    <w:rsid w:val="00B70E36"/>
    <w:rsid w:val="00B71049"/>
    <w:rsid w:val="00B71054"/>
    <w:rsid w:val="00B7137B"/>
    <w:rsid w:val="00B71C69"/>
    <w:rsid w:val="00B722FA"/>
    <w:rsid w:val="00B72AC1"/>
    <w:rsid w:val="00B72C18"/>
    <w:rsid w:val="00B72EBB"/>
    <w:rsid w:val="00B73B8D"/>
    <w:rsid w:val="00B73BF2"/>
    <w:rsid w:val="00B73EEA"/>
    <w:rsid w:val="00B73F17"/>
    <w:rsid w:val="00B74398"/>
    <w:rsid w:val="00B74564"/>
    <w:rsid w:val="00B746B4"/>
    <w:rsid w:val="00B7506C"/>
    <w:rsid w:val="00B75153"/>
    <w:rsid w:val="00B76129"/>
    <w:rsid w:val="00B76834"/>
    <w:rsid w:val="00B76D84"/>
    <w:rsid w:val="00B77131"/>
    <w:rsid w:val="00B7735F"/>
    <w:rsid w:val="00B773AE"/>
    <w:rsid w:val="00B7742C"/>
    <w:rsid w:val="00B77C57"/>
    <w:rsid w:val="00B809BE"/>
    <w:rsid w:val="00B81515"/>
    <w:rsid w:val="00B81748"/>
    <w:rsid w:val="00B818AB"/>
    <w:rsid w:val="00B81CB0"/>
    <w:rsid w:val="00B81DB6"/>
    <w:rsid w:val="00B8208B"/>
    <w:rsid w:val="00B83013"/>
    <w:rsid w:val="00B831D3"/>
    <w:rsid w:val="00B831FA"/>
    <w:rsid w:val="00B839D7"/>
    <w:rsid w:val="00B84AED"/>
    <w:rsid w:val="00B84BC7"/>
    <w:rsid w:val="00B8536C"/>
    <w:rsid w:val="00B8563E"/>
    <w:rsid w:val="00B85A30"/>
    <w:rsid w:val="00B85E1B"/>
    <w:rsid w:val="00B85F7C"/>
    <w:rsid w:val="00B86010"/>
    <w:rsid w:val="00B86308"/>
    <w:rsid w:val="00B8634C"/>
    <w:rsid w:val="00B8720F"/>
    <w:rsid w:val="00B873EB"/>
    <w:rsid w:val="00B87890"/>
    <w:rsid w:val="00B87A15"/>
    <w:rsid w:val="00B9020D"/>
    <w:rsid w:val="00B90B95"/>
    <w:rsid w:val="00B90FE5"/>
    <w:rsid w:val="00B910FD"/>
    <w:rsid w:val="00B91388"/>
    <w:rsid w:val="00B913BE"/>
    <w:rsid w:val="00B913D0"/>
    <w:rsid w:val="00B914DA"/>
    <w:rsid w:val="00B91595"/>
    <w:rsid w:val="00B915BB"/>
    <w:rsid w:val="00B91694"/>
    <w:rsid w:val="00B9172E"/>
    <w:rsid w:val="00B9175A"/>
    <w:rsid w:val="00B92DAE"/>
    <w:rsid w:val="00B937B1"/>
    <w:rsid w:val="00B93C8D"/>
    <w:rsid w:val="00B942E7"/>
    <w:rsid w:val="00B94809"/>
    <w:rsid w:val="00B94B3A"/>
    <w:rsid w:val="00B94C44"/>
    <w:rsid w:val="00B94C51"/>
    <w:rsid w:val="00B95191"/>
    <w:rsid w:val="00B9561F"/>
    <w:rsid w:val="00B956F2"/>
    <w:rsid w:val="00B959F2"/>
    <w:rsid w:val="00B95B94"/>
    <w:rsid w:val="00B9640E"/>
    <w:rsid w:val="00B967BB"/>
    <w:rsid w:val="00B9697D"/>
    <w:rsid w:val="00B969FF"/>
    <w:rsid w:val="00B970F1"/>
    <w:rsid w:val="00B97895"/>
    <w:rsid w:val="00B97DFF"/>
    <w:rsid w:val="00B97F47"/>
    <w:rsid w:val="00BA0439"/>
    <w:rsid w:val="00BA0620"/>
    <w:rsid w:val="00BA10CB"/>
    <w:rsid w:val="00BA12A0"/>
    <w:rsid w:val="00BA17E0"/>
    <w:rsid w:val="00BA2366"/>
    <w:rsid w:val="00BA23C0"/>
    <w:rsid w:val="00BA2572"/>
    <w:rsid w:val="00BA29E0"/>
    <w:rsid w:val="00BA2A29"/>
    <w:rsid w:val="00BA2A49"/>
    <w:rsid w:val="00BA2B27"/>
    <w:rsid w:val="00BA2C5B"/>
    <w:rsid w:val="00BA2F1B"/>
    <w:rsid w:val="00BA4602"/>
    <w:rsid w:val="00BA4939"/>
    <w:rsid w:val="00BA4E28"/>
    <w:rsid w:val="00BA4ED5"/>
    <w:rsid w:val="00BA4FED"/>
    <w:rsid w:val="00BA50A6"/>
    <w:rsid w:val="00BA56C2"/>
    <w:rsid w:val="00BA573E"/>
    <w:rsid w:val="00BA5756"/>
    <w:rsid w:val="00BA59FA"/>
    <w:rsid w:val="00BA5D5D"/>
    <w:rsid w:val="00BA5F42"/>
    <w:rsid w:val="00BA6EDF"/>
    <w:rsid w:val="00BA6F66"/>
    <w:rsid w:val="00BA70DE"/>
    <w:rsid w:val="00BA73DD"/>
    <w:rsid w:val="00BA7A61"/>
    <w:rsid w:val="00BA7CFF"/>
    <w:rsid w:val="00BB01F6"/>
    <w:rsid w:val="00BB02CB"/>
    <w:rsid w:val="00BB076A"/>
    <w:rsid w:val="00BB0A3F"/>
    <w:rsid w:val="00BB0F21"/>
    <w:rsid w:val="00BB1321"/>
    <w:rsid w:val="00BB18DA"/>
    <w:rsid w:val="00BB217D"/>
    <w:rsid w:val="00BB2BAE"/>
    <w:rsid w:val="00BB34E7"/>
    <w:rsid w:val="00BB394E"/>
    <w:rsid w:val="00BB3F31"/>
    <w:rsid w:val="00BB4405"/>
    <w:rsid w:val="00BB5222"/>
    <w:rsid w:val="00BB5628"/>
    <w:rsid w:val="00BB57A5"/>
    <w:rsid w:val="00BB5B4B"/>
    <w:rsid w:val="00BB5EB3"/>
    <w:rsid w:val="00BB6089"/>
    <w:rsid w:val="00BB68E1"/>
    <w:rsid w:val="00BB7B5B"/>
    <w:rsid w:val="00BB7BF8"/>
    <w:rsid w:val="00BC1271"/>
    <w:rsid w:val="00BC1491"/>
    <w:rsid w:val="00BC2350"/>
    <w:rsid w:val="00BC2562"/>
    <w:rsid w:val="00BC2744"/>
    <w:rsid w:val="00BC2D3A"/>
    <w:rsid w:val="00BC3EA5"/>
    <w:rsid w:val="00BC4283"/>
    <w:rsid w:val="00BC5014"/>
    <w:rsid w:val="00BC5720"/>
    <w:rsid w:val="00BC5DAA"/>
    <w:rsid w:val="00BC6405"/>
    <w:rsid w:val="00BC6A6A"/>
    <w:rsid w:val="00BC6E30"/>
    <w:rsid w:val="00BC6F00"/>
    <w:rsid w:val="00BC7760"/>
    <w:rsid w:val="00BC77C1"/>
    <w:rsid w:val="00BC7B94"/>
    <w:rsid w:val="00BC7D1A"/>
    <w:rsid w:val="00BC7DEB"/>
    <w:rsid w:val="00BD01B0"/>
    <w:rsid w:val="00BD062E"/>
    <w:rsid w:val="00BD17D6"/>
    <w:rsid w:val="00BD1ADD"/>
    <w:rsid w:val="00BD1C56"/>
    <w:rsid w:val="00BD22B3"/>
    <w:rsid w:val="00BD22F3"/>
    <w:rsid w:val="00BD2475"/>
    <w:rsid w:val="00BD2C72"/>
    <w:rsid w:val="00BD2D58"/>
    <w:rsid w:val="00BD3E4A"/>
    <w:rsid w:val="00BD3E54"/>
    <w:rsid w:val="00BD4224"/>
    <w:rsid w:val="00BD4F7A"/>
    <w:rsid w:val="00BD5155"/>
    <w:rsid w:val="00BD5525"/>
    <w:rsid w:val="00BD5561"/>
    <w:rsid w:val="00BD55EF"/>
    <w:rsid w:val="00BD59A6"/>
    <w:rsid w:val="00BD5A3E"/>
    <w:rsid w:val="00BD5F67"/>
    <w:rsid w:val="00BD62C8"/>
    <w:rsid w:val="00BD6912"/>
    <w:rsid w:val="00BD6A0A"/>
    <w:rsid w:val="00BD792E"/>
    <w:rsid w:val="00BD7A0C"/>
    <w:rsid w:val="00BE0FF9"/>
    <w:rsid w:val="00BE1697"/>
    <w:rsid w:val="00BE1AE6"/>
    <w:rsid w:val="00BE1B7C"/>
    <w:rsid w:val="00BE2AB3"/>
    <w:rsid w:val="00BE39FA"/>
    <w:rsid w:val="00BE3B6B"/>
    <w:rsid w:val="00BE4293"/>
    <w:rsid w:val="00BE491C"/>
    <w:rsid w:val="00BE495B"/>
    <w:rsid w:val="00BE4987"/>
    <w:rsid w:val="00BE4DD4"/>
    <w:rsid w:val="00BE4F35"/>
    <w:rsid w:val="00BE5261"/>
    <w:rsid w:val="00BE566B"/>
    <w:rsid w:val="00BE5A71"/>
    <w:rsid w:val="00BE5B1E"/>
    <w:rsid w:val="00BE5F4E"/>
    <w:rsid w:val="00BE64B9"/>
    <w:rsid w:val="00BE6E73"/>
    <w:rsid w:val="00BE76E2"/>
    <w:rsid w:val="00BE76E7"/>
    <w:rsid w:val="00BF10B9"/>
    <w:rsid w:val="00BF151B"/>
    <w:rsid w:val="00BF1569"/>
    <w:rsid w:val="00BF15C1"/>
    <w:rsid w:val="00BF1EE9"/>
    <w:rsid w:val="00BF2014"/>
    <w:rsid w:val="00BF23A1"/>
    <w:rsid w:val="00BF268A"/>
    <w:rsid w:val="00BF285C"/>
    <w:rsid w:val="00BF2BBA"/>
    <w:rsid w:val="00BF3175"/>
    <w:rsid w:val="00BF3966"/>
    <w:rsid w:val="00BF48F2"/>
    <w:rsid w:val="00BF49E0"/>
    <w:rsid w:val="00BF53BB"/>
    <w:rsid w:val="00BF592E"/>
    <w:rsid w:val="00BF5C8C"/>
    <w:rsid w:val="00BF62B9"/>
    <w:rsid w:val="00BF6400"/>
    <w:rsid w:val="00BF6C39"/>
    <w:rsid w:val="00BF7307"/>
    <w:rsid w:val="00BF7370"/>
    <w:rsid w:val="00BF7685"/>
    <w:rsid w:val="00BF76C7"/>
    <w:rsid w:val="00BF783D"/>
    <w:rsid w:val="00C00617"/>
    <w:rsid w:val="00C007F3"/>
    <w:rsid w:val="00C01182"/>
    <w:rsid w:val="00C01836"/>
    <w:rsid w:val="00C01876"/>
    <w:rsid w:val="00C01877"/>
    <w:rsid w:val="00C01A6F"/>
    <w:rsid w:val="00C01C2D"/>
    <w:rsid w:val="00C01D50"/>
    <w:rsid w:val="00C01FDA"/>
    <w:rsid w:val="00C02027"/>
    <w:rsid w:val="00C0225F"/>
    <w:rsid w:val="00C023CF"/>
    <w:rsid w:val="00C024C1"/>
    <w:rsid w:val="00C02CAD"/>
    <w:rsid w:val="00C03227"/>
    <w:rsid w:val="00C04241"/>
    <w:rsid w:val="00C042AE"/>
    <w:rsid w:val="00C045D5"/>
    <w:rsid w:val="00C057F2"/>
    <w:rsid w:val="00C0585B"/>
    <w:rsid w:val="00C05EB2"/>
    <w:rsid w:val="00C05FAB"/>
    <w:rsid w:val="00C06751"/>
    <w:rsid w:val="00C06ECC"/>
    <w:rsid w:val="00C07BED"/>
    <w:rsid w:val="00C101A3"/>
    <w:rsid w:val="00C10369"/>
    <w:rsid w:val="00C1053F"/>
    <w:rsid w:val="00C10C1D"/>
    <w:rsid w:val="00C10C34"/>
    <w:rsid w:val="00C11DB7"/>
    <w:rsid w:val="00C1223E"/>
    <w:rsid w:val="00C12D9C"/>
    <w:rsid w:val="00C13CB4"/>
    <w:rsid w:val="00C144AA"/>
    <w:rsid w:val="00C1455C"/>
    <w:rsid w:val="00C1473B"/>
    <w:rsid w:val="00C147E9"/>
    <w:rsid w:val="00C15213"/>
    <w:rsid w:val="00C15342"/>
    <w:rsid w:val="00C15487"/>
    <w:rsid w:val="00C1576C"/>
    <w:rsid w:val="00C15E92"/>
    <w:rsid w:val="00C16238"/>
    <w:rsid w:val="00C16FA3"/>
    <w:rsid w:val="00C1713A"/>
    <w:rsid w:val="00C17208"/>
    <w:rsid w:val="00C17B13"/>
    <w:rsid w:val="00C17CAC"/>
    <w:rsid w:val="00C20B2A"/>
    <w:rsid w:val="00C20B2C"/>
    <w:rsid w:val="00C21292"/>
    <w:rsid w:val="00C21333"/>
    <w:rsid w:val="00C21A54"/>
    <w:rsid w:val="00C223B3"/>
    <w:rsid w:val="00C225D3"/>
    <w:rsid w:val="00C22F88"/>
    <w:rsid w:val="00C22FBE"/>
    <w:rsid w:val="00C22FF3"/>
    <w:rsid w:val="00C23003"/>
    <w:rsid w:val="00C232F6"/>
    <w:rsid w:val="00C23553"/>
    <w:rsid w:val="00C2370E"/>
    <w:rsid w:val="00C238DA"/>
    <w:rsid w:val="00C2453D"/>
    <w:rsid w:val="00C246B3"/>
    <w:rsid w:val="00C24B9C"/>
    <w:rsid w:val="00C24F33"/>
    <w:rsid w:val="00C25453"/>
    <w:rsid w:val="00C26C63"/>
    <w:rsid w:val="00C2721B"/>
    <w:rsid w:val="00C27904"/>
    <w:rsid w:val="00C27D5C"/>
    <w:rsid w:val="00C27DD5"/>
    <w:rsid w:val="00C300FD"/>
    <w:rsid w:val="00C3030B"/>
    <w:rsid w:val="00C310C5"/>
    <w:rsid w:val="00C3110C"/>
    <w:rsid w:val="00C316DB"/>
    <w:rsid w:val="00C31D43"/>
    <w:rsid w:val="00C325B3"/>
    <w:rsid w:val="00C33D3E"/>
    <w:rsid w:val="00C34024"/>
    <w:rsid w:val="00C34367"/>
    <w:rsid w:val="00C346D5"/>
    <w:rsid w:val="00C34ACE"/>
    <w:rsid w:val="00C350E8"/>
    <w:rsid w:val="00C35583"/>
    <w:rsid w:val="00C35AA4"/>
    <w:rsid w:val="00C361F1"/>
    <w:rsid w:val="00C3689E"/>
    <w:rsid w:val="00C368D1"/>
    <w:rsid w:val="00C36D4D"/>
    <w:rsid w:val="00C378C4"/>
    <w:rsid w:val="00C37CB2"/>
    <w:rsid w:val="00C37F7A"/>
    <w:rsid w:val="00C40255"/>
    <w:rsid w:val="00C40412"/>
    <w:rsid w:val="00C40442"/>
    <w:rsid w:val="00C4055D"/>
    <w:rsid w:val="00C41168"/>
    <w:rsid w:val="00C41824"/>
    <w:rsid w:val="00C42D83"/>
    <w:rsid w:val="00C42E45"/>
    <w:rsid w:val="00C4375D"/>
    <w:rsid w:val="00C43961"/>
    <w:rsid w:val="00C43A7C"/>
    <w:rsid w:val="00C43DD1"/>
    <w:rsid w:val="00C44468"/>
    <w:rsid w:val="00C447E7"/>
    <w:rsid w:val="00C44831"/>
    <w:rsid w:val="00C4483A"/>
    <w:rsid w:val="00C45A9F"/>
    <w:rsid w:val="00C45AD9"/>
    <w:rsid w:val="00C45C33"/>
    <w:rsid w:val="00C45D88"/>
    <w:rsid w:val="00C45DDC"/>
    <w:rsid w:val="00C46E39"/>
    <w:rsid w:val="00C474F9"/>
    <w:rsid w:val="00C5053A"/>
    <w:rsid w:val="00C50AA1"/>
    <w:rsid w:val="00C512D7"/>
    <w:rsid w:val="00C514B9"/>
    <w:rsid w:val="00C516DF"/>
    <w:rsid w:val="00C51914"/>
    <w:rsid w:val="00C51F14"/>
    <w:rsid w:val="00C5213E"/>
    <w:rsid w:val="00C527E2"/>
    <w:rsid w:val="00C52DEC"/>
    <w:rsid w:val="00C5341F"/>
    <w:rsid w:val="00C53CA8"/>
    <w:rsid w:val="00C546DB"/>
    <w:rsid w:val="00C54876"/>
    <w:rsid w:val="00C54882"/>
    <w:rsid w:val="00C54C93"/>
    <w:rsid w:val="00C54E42"/>
    <w:rsid w:val="00C54F6B"/>
    <w:rsid w:val="00C55344"/>
    <w:rsid w:val="00C569BF"/>
    <w:rsid w:val="00C57392"/>
    <w:rsid w:val="00C5785D"/>
    <w:rsid w:val="00C603E9"/>
    <w:rsid w:val="00C60724"/>
    <w:rsid w:val="00C60FB5"/>
    <w:rsid w:val="00C6120B"/>
    <w:rsid w:val="00C6140D"/>
    <w:rsid w:val="00C615BD"/>
    <w:rsid w:val="00C6169F"/>
    <w:rsid w:val="00C616BD"/>
    <w:rsid w:val="00C61BE3"/>
    <w:rsid w:val="00C61D2B"/>
    <w:rsid w:val="00C62122"/>
    <w:rsid w:val="00C63430"/>
    <w:rsid w:val="00C63735"/>
    <w:rsid w:val="00C63A73"/>
    <w:rsid w:val="00C63C2F"/>
    <w:rsid w:val="00C63D2E"/>
    <w:rsid w:val="00C64826"/>
    <w:rsid w:val="00C64B05"/>
    <w:rsid w:val="00C64B43"/>
    <w:rsid w:val="00C64E53"/>
    <w:rsid w:val="00C6541E"/>
    <w:rsid w:val="00C6545B"/>
    <w:rsid w:val="00C65592"/>
    <w:rsid w:val="00C65D09"/>
    <w:rsid w:val="00C65E7E"/>
    <w:rsid w:val="00C65F1F"/>
    <w:rsid w:val="00C66079"/>
    <w:rsid w:val="00C675B5"/>
    <w:rsid w:val="00C676F1"/>
    <w:rsid w:val="00C676F3"/>
    <w:rsid w:val="00C67881"/>
    <w:rsid w:val="00C67A5C"/>
    <w:rsid w:val="00C67DA7"/>
    <w:rsid w:val="00C67F6D"/>
    <w:rsid w:val="00C703B0"/>
    <w:rsid w:val="00C706C5"/>
    <w:rsid w:val="00C709EC"/>
    <w:rsid w:val="00C71E58"/>
    <w:rsid w:val="00C724D7"/>
    <w:rsid w:val="00C7269E"/>
    <w:rsid w:val="00C73756"/>
    <w:rsid w:val="00C737DD"/>
    <w:rsid w:val="00C74177"/>
    <w:rsid w:val="00C7484F"/>
    <w:rsid w:val="00C74EFA"/>
    <w:rsid w:val="00C751B6"/>
    <w:rsid w:val="00C759CA"/>
    <w:rsid w:val="00C76029"/>
    <w:rsid w:val="00C76EB2"/>
    <w:rsid w:val="00C772D7"/>
    <w:rsid w:val="00C77F57"/>
    <w:rsid w:val="00C80803"/>
    <w:rsid w:val="00C80952"/>
    <w:rsid w:val="00C80A5C"/>
    <w:rsid w:val="00C80AA4"/>
    <w:rsid w:val="00C8145D"/>
    <w:rsid w:val="00C81AE8"/>
    <w:rsid w:val="00C834C7"/>
    <w:rsid w:val="00C8350D"/>
    <w:rsid w:val="00C844DC"/>
    <w:rsid w:val="00C84BFA"/>
    <w:rsid w:val="00C85605"/>
    <w:rsid w:val="00C85A49"/>
    <w:rsid w:val="00C85AC5"/>
    <w:rsid w:val="00C85B04"/>
    <w:rsid w:val="00C86DE1"/>
    <w:rsid w:val="00C870FF"/>
    <w:rsid w:val="00C873D0"/>
    <w:rsid w:val="00C87D04"/>
    <w:rsid w:val="00C87D35"/>
    <w:rsid w:val="00C87D88"/>
    <w:rsid w:val="00C90575"/>
    <w:rsid w:val="00C907CA"/>
    <w:rsid w:val="00C92340"/>
    <w:rsid w:val="00C924D2"/>
    <w:rsid w:val="00C927E6"/>
    <w:rsid w:val="00C9299B"/>
    <w:rsid w:val="00C931F2"/>
    <w:rsid w:val="00C9343C"/>
    <w:rsid w:val="00C93590"/>
    <w:rsid w:val="00C9374F"/>
    <w:rsid w:val="00C93955"/>
    <w:rsid w:val="00C93DEA"/>
    <w:rsid w:val="00C9434B"/>
    <w:rsid w:val="00C943B1"/>
    <w:rsid w:val="00C95B14"/>
    <w:rsid w:val="00C95BC4"/>
    <w:rsid w:val="00C960BA"/>
    <w:rsid w:val="00C9621F"/>
    <w:rsid w:val="00C9632D"/>
    <w:rsid w:val="00C97DED"/>
    <w:rsid w:val="00CA0004"/>
    <w:rsid w:val="00CA02DB"/>
    <w:rsid w:val="00CA0A37"/>
    <w:rsid w:val="00CA14BF"/>
    <w:rsid w:val="00CA1B8D"/>
    <w:rsid w:val="00CA1FA8"/>
    <w:rsid w:val="00CA2526"/>
    <w:rsid w:val="00CA2D23"/>
    <w:rsid w:val="00CA3028"/>
    <w:rsid w:val="00CA32FD"/>
    <w:rsid w:val="00CA342F"/>
    <w:rsid w:val="00CA3572"/>
    <w:rsid w:val="00CA3969"/>
    <w:rsid w:val="00CA410A"/>
    <w:rsid w:val="00CA4498"/>
    <w:rsid w:val="00CA4C4D"/>
    <w:rsid w:val="00CA56A9"/>
    <w:rsid w:val="00CA59BB"/>
    <w:rsid w:val="00CA5A45"/>
    <w:rsid w:val="00CA5A80"/>
    <w:rsid w:val="00CA5A84"/>
    <w:rsid w:val="00CA5C14"/>
    <w:rsid w:val="00CA5CAA"/>
    <w:rsid w:val="00CA667A"/>
    <w:rsid w:val="00CA71DA"/>
    <w:rsid w:val="00CA7477"/>
    <w:rsid w:val="00CA79BD"/>
    <w:rsid w:val="00CA7A64"/>
    <w:rsid w:val="00CB0392"/>
    <w:rsid w:val="00CB0BBC"/>
    <w:rsid w:val="00CB0D29"/>
    <w:rsid w:val="00CB0D46"/>
    <w:rsid w:val="00CB0EC2"/>
    <w:rsid w:val="00CB1443"/>
    <w:rsid w:val="00CB175D"/>
    <w:rsid w:val="00CB2620"/>
    <w:rsid w:val="00CB2D8B"/>
    <w:rsid w:val="00CB2DA4"/>
    <w:rsid w:val="00CB3BC4"/>
    <w:rsid w:val="00CB4B5D"/>
    <w:rsid w:val="00CB4E8E"/>
    <w:rsid w:val="00CB586B"/>
    <w:rsid w:val="00CB63B0"/>
    <w:rsid w:val="00CB64DC"/>
    <w:rsid w:val="00CB6533"/>
    <w:rsid w:val="00CB6635"/>
    <w:rsid w:val="00CB6CD5"/>
    <w:rsid w:val="00CB7271"/>
    <w:rsid w:val="00CB7295"/>
    <w:rsid w:val="00CB751F"/>
    <w:rsid w:val="00CB762F"/>
    <w:rsid w:val="00CB7AE0"/>
    <w:rsid w:val="00CB7D96"/>
    <w:rsid w:val="00CB7E16"/>
    <w:rsid w:val="00CC098E"/>
    <w:rsid w:val="00CC0E24"/>
    <w:rsid w:val="00CC1152"/>
    <w:rsid w:val="00CC1F32"/>
    <w:rsid w:val="00CC217E"/>
    <w:rsid w:val="00CC2426"/>
    <w:rsid w:val="00CC2C6E"/>
    <w:rsid w:val="00CC2EE6"/>
    <w:rsid w:val="00CC387B"/>
    <w:rsid w:val="00CC39D4"/>
    <w:rsid w:val="00CC3BEC"/>
    <w:rsid w:val="00CC416C"/>
    <w:rsid w:val="00CC4D0C"/>
    <w:rsid w:val="00CC4F21"/>
    <w:rsid w:val="00CC5027"/>
    <w:rsid w:val="00CC5046"/>
    <w:rsid w:val="00CC58D6"/>
    <w:rsid w:val="00CC5F02"/>
    <w:rsid w:val="00CC653E"/>
    <w:rsid w:val="00CC69E9"/>
    <w:rsid w:val="00CC6A47"/>
    <w:rsid w:val="00CC7349"/>
    <w:rsid w:val="00CC7364"/>
    <w:rsid w:val="00CC7963"/>
    <w:rsid w:val="00CC7F04"/>
    <w:rsid w:val="00CD0125"/>
    <w:rsid w:val="00CD021E"/>
    <w:rsid w:val="00CD0426"/>
    <w:rsid w:val="00CD0523"/>
    <w:rsid w:val="00CD0AFE"/>
    <w:rsid w:val="00CD0E2A"/>
    <w:rsid w:val="00CD0E2F"/>
    <w:rsid w:val="00CD12D3"/>
    <w:rsid w:val="00CD1377"/>
    <w:rsid w:val="00CD179C"/>
    <w:rsid w:val="00CD1E16"/>
    <w:rsid w:val="00CD1EC7"/>
    <w:rsid w:val="00CD22C0"/>
    <w:rsid w:val="00CD275A"/>
    <w:rsid w:val="00CD3042"/>
    <w:rsid w:val="00CD32F8"/>
    <w:rsid w:val="00CD361E"/>
    <w:rsid w:val="00CD52B0"/>
    <w:rsid w:val="00CD57BF"/>
    <w:rsid w:val="00CD5C5E"/>
    <w:rsid w:val="00CD60F6"/>
    <w:rsid w:val="00CD6104"/>
    <w:rsid w:val="00CD61CD"/>
    <w:rsid w:val="00CD62F9"/>
    <w:rsid w:val="00CD6C93"/>
    <w:rsid w:val="00CD796E"/>
    <w:rsid w:val="00CD7E1F"/>
    <w:rsid w:val="00CE01F1"/>
    <w:rsid w:val="00CE025B"/>
    <w:rsid w:val="00CE0865"/>
    <w:rsid w:val="00CE0E61"/>
    <w:rsid w:val="00CE10E6"/>
    <w:rsid w:val="00CE1436"/>
    <w:rsid w:val="00CE1466"/>
    <w:rsid w:val="00CE168B"/>
    <w:rsid w:val="00CE1743"/>
    <w:rsid w:val="00CE1933"/>
    <w:rsid w:val="00CE2139"/>
    <w:rsid w:val="00CE29B1"/>
    <w:rsid w:val="00CE2F9E"/>
    <w:rsid w:val="00CE32A3"/>
    <w:rsid w:val="00CE34A8"/>
    <w:rsid w:val="00CE3868"/>
    <w:rsid w:val="00CE3A21"/>
    <w:rsid w:val="00CE3F84"/>
    <w:rsid w:val="00CE438F"/>
    <w:rsid w:val="00CE43A1"/>
    <w:rsid w:val="00CE4551"/>
    <w:rsid w:val="00CE5867"/>
    <w:rsid w:val="00CE60D2"/>
    <w:rsid w:val="00CE63AD"/>
    <w:rsid w:val="00CE666D"/>
    <w:rsid w:val="00CE727A"/>
    <w:rsid w:val="00CE727C"/>
    <w:rsid w:val="00CE7C31"/>
    <w:rsid w:val="00CF0004"/>
    <w:rsid w:val="00CF007E"/>
    <w:rsid w:val="00CF08B4"/>
    <w:rsid w:val="00CF0A2B"/>
    <w:rsid w:val="00CF0D16"/>
    <w:rsid w:val="00CF0D67"/>
    <w:rsid w:val="00CF0EE0"/>
    <w:rsid w:val="00CF1054"/>
    <w:rsid w:val="00CF138E"/>
    <w:rsid w:val="00CF17BB"/>
    <w:rsid w:val="00CF3636"/>
    <w:rsid w:val="00CF3699"/>
    <w:rsid w:val="00CF3B41"/>
    <w:rsid w:val="00CF3D98"/>
    <w:rsid w:val="00CF529F"/>
    <w:rsid w:val="00CF5AEE"/>
    <w:rsid w:val="00CF5E4C"/>
    <w:rsid w:val="00CF6544"/>
    <w:rsid w:val="00CF6545"/>
    <w:rsid w:val="00CF6874"/>
    <w:rsid w:val="00CF7271"/>
    <w:rsid w:val="00CF778B"/>
    <w:rsid w:val="00D00524"/>
    <w:rsid w:val="00D0062D"/>
    <w:rsid w:val="00D01133"/>
    <w:rsid w:val="00D012D5"/>
    <w:rsid w:val="00D015DB"/>
    <w:rsid w:val="00D019B7"/>
    <w:rsid w:val="00D01AB9"/>
    <w:rsid w:val="00D01F82"/>
    <w:rsid w:val="00D02437"/>
    <w:rsid w:val="00D024E5"/>
    <w:rsid w:val="00D032DA"/>
    <w:rsid w:val="00D032F6"/>
    <w:rsid w:val="00D03321"/>
    <w:rsid w:val="00D03A8D"/>
    <w:rsid w:val="00D04147"/>
    <w:rsid w:val="00D04CD6"/>
    <w:rsid w:val="00D05708"/>
    <w:rsid w:val="00D05765"/>
    <w:rsid w:val="00D05852"/>
    <w:rsid w:val="00D05CA9"/>
    <w:rsid w:val="00D06340"/>
    <w:rsid w:val="00D064BA"/>
    <w:rsid w:val="00D0747F"/>
    <w:rsid w:val="00D07590"/>
    <w:rsid w:val="00D07616"/>
    <w:rsid w:val="00D0799A"/>
    <w:rsid w:val="00D11525"/>
    <w:rsid w:val="00D11587"/>
    <w:rsid w:val="00D115E6"/>
    <w:rsid w:val="00D11BC3"/>
    <w:rsid w:val="00D11BEA"/>
    <w:rsid w:val="00D11D8F"/>
    <w:rsid w:val="00D122B8"/>
    <w:rsid w:val="00D12C29"/>
    <w:rsid w:val="00D12D96"/>
    <w:rsid w:val="00D13392"/>
    <w:rsid w:val="00D1354C"/>
    <w:rsid w:val="00D137A6"/>
    <w:rsid w:val="00D13863"/>
    <w:rsid w:val="00D1400C"/>
    <w:rsid w:val="00D1405E"/>
    <w:rsid w:val="00D148B8"/>
    <w:rsid w:val="00D149FF"/>
    <w:rsid w:val="00D15357"/>
    <w:rsid w:val="00D15479"/>
    <w:rsid w:val="00D15C70"/>
    <w:rsid w:val="00D162AD"/>
    <w:rsid w:val="00D167FA"/>
    <w:rsid w:val="00D16C87"/>
    <w:rsid w:val="00D16D99"/>
    <w:rsid w:val="00D1702D"/>
    <w:rsid w:val="00D1702E"/>
    <w:rsid w:val="00D17282"/>
    <w:rsid w:val="00D17836"/>
    <w:rsid w:val="00D17C47"/>
    <w:rsid w:val="00D20078"/>
    <w:rsid w:val="00D2026C"/>
    <w:rsid w:val="00D208C0"/>
    <w:rsid w:val="00D20B0B"/>
    <w:rsid w:val="00D21736"/>
    <w:rsid w:val="00D21E1A"/>
    <w:rsid w:val="00D22630"/>
    <w:rsid w:val="00D22CC2"/>
    <w:rsid w:val="00D22DC5"/>
    <w:rsid w:val="00D236D5"/>
    <w:rsid w:val="00D24873"/>
    <w:rsid w:val="00D249BD"/>
    <w:rsid w:val="00D24A5A"/>
    <w:rsid w:val="00D24FBB"/>
    <w:rsid w:val="00D25558"/>
    <w:rsid w:val="00D25B07"/>
    <w:rsid w:val="00D2641F"/>
    <w:rsid w:val="00D264A0"/>
    <w:rsid w:val="00D2674E"/>
    <w:rsid w:val="00D27772"/>
    <w:rsid w:val="00D30803"/>
    <w:rsid w:val="00D3132F"/>
    <w:rsid w:val="00D31679"/>
    <w:rsid w:val="00D3175C"/>
    <w:rsid w:val="00D31EB6"/>
    <w:rsid w:val="00D3217D"/>
    <w:rsid w:val="00D32843"/>
    <w:rsid w:val="00D3287A"/>
    <w:rsid w:val="00D32884"/>
    <w:rsid w:val="00D32929"/>
    <w:rsid w:val="00D33632"/>
    <w:rsid w:val="00D33DB2"/>
    <w:rsid w:val="00D33E2B"/>
    <w:rsid w:val="00D341A5"/>
    <w:rsid w:val="00D343E5"/>
    <w:rsid w:val="00D344FB"/>
    <w:rsid w:val="00D34AE9"/>
    <w:rsid w:val="00D350E7"/>
    <w:rsid w:val="00D351AE"/>
    <w:rsid w:val="00D3541A"/>
    <w:rsid w:val="00D35786"/>
    <w:rsid w:val="00D35843"/>
    <w:rsid w:val="00D36432"/>
    <w:rsid w:val="00D36529"/>
    <w:rsid w:val="00D36A1F"/>
    <w:rsid w:val="00D36D3C"/>
    <w:rsid w:val="00D36F93"/>
    <w:rsid w:val="00D37017"/>
    <w:rsid w:val="00D374C7"/>
    <w:rsid w:val="00D37B06"/>
    <w:rsid w:val="00D37CE9"/>
    <w:rsid w:val="00D401A3"/>
    <w:rsid w:val="00D4037C"/>
    <w:rsid w:val="00D40FB6"/>
    <w:rsid w:val="00D41401"/>
    <w:rsid w:val="00D41B0C"/>
    <w:rsid w:val="00D41F72"/>
    <w:rsid w:val="00D42052"/>
    <w:rsid w:val="00D421CC"/>
    <w:rsid w:val="00D42402"/>
    <w:rsid w:val="00D428B9"/>
    <w:rsid w:val="00D429F9"/>
    <w:rsid w:val="00D42E41"/>
    <w:rsid w:val="00D43220"/>
    <w:rsid w:val="00D434CF"/>
    <w:rsid w:val="00D435B9"/>
    <w:rsid w:val="00D4394A"/>
    <w:rsid w:val="00D43CDB"/>
    <w:rsid w:val="00D440EB"/>
    <w:rsid w:val="00D447B9"/>
    <w:rsid w:val="00D45EF0"/>
    <w:rsid w:val="00D45F8C"/>
    <w:rsid w:val="00D46055"/>
    <w:rsid w:val="00D46165"/>
    <w:rsid w:val="00D46C54"/>
    <w:rsid w:val="00D46DA3"/>
    <w:rsid w:val="00D46ECE"/>
    <w:rsid w:val="00D47140"/>
    <w:rsid w:val="00D509E8"/>
    <w:rsid w:val="00D50E98"/>
    <w:rsid w:val="00D51179"/>
    <w:rsid w:val="00D511C1"/>
    <w:rsid w:val="00D5130F"/>
    <w:rsid w:val="00D514AF"/>
    <w:rsid w:val="00D51731"/>
    <w:rsid w:val="00D52C93"/>
    <w:rsid w:val="00D53191"/>
    <w:rsid w:val="00D539E6"/>
    <w:rsid w:val="00D5419D"/>
    <w:rsid w:val="00D54233"/>
    <w:rsid w:val="00D544D9"/>
    <w:rsid w:val="00D5454B"/>
    <w:rsid w:val="00D54D93"/>
    <w:rsid w:val="00D54E0D"/>
    <w:rsid w:val="00D55097"/>
    <w:rsid w:val="00D55B87"/>
    <w:rsid w:val="00D56124"/>
    <w:rsid w:val="00D561C1"/>
    <w:rsid w:val="00D56BE3"/>
    <w:rsid w:val="00D574C5"/>
    <w:rsid w:val="00D57668"/>
    <w:rsid w:val="00D57CD6"/>
    <w:rsid w:val="00D605F1"/>
    <w:rsid w:val="00D606B1"/>
    <w:rsid w:val="00D60CCD"/>
    <w:rsid w:val="00D60CE2"/>
    <w:rsid w:val="00D6119F"/>
    <w:rsid w:val="00D61B77"/>
    <w:rsid w:val="00D6208F"/>
    <w:rsid w:val="00D63366"/>
    <w:rsid w:val="00D638EC"/>
    <w:rsid w:val="00D6399A"/>
    <w:rsid w:val="00D63A82"/>
    <w:rsid w:val="00D63DAC"/>
    <w:rsid w:val="00D64159"/>
    <w:rsid w:val="00D64628"/>
    <w:rsid w:val="00D64A71"/>
    <w:rsid w:val="00D651B1"/>
    <w:rsid w:val="00D6553D"/>
    <w:rsid w:val="00D660CA"/>
    <w:rsid w:val="00D6688E"/>
    <w:rsid w:val="00D67745"/>
    <w:rsid w:val="00D7029C"/>
    <w:rsid w:val="00D70668"/>
    <w:rsid w:val="00D712EC"/>
    <w:rsid w:val="00D71FF7"/>
    <w:rsid w:val="00D723B9"/>
    <w:rsid w:val="00D72428"/>
    <w:rsid w:val="00D728F8"/>
    <w:rsid w:val="00D72DA4"/>
    <w:rsid w:val="00D73F6F"/>
    <w:rsid w:val="00D74337"/>
    <w:rsid w:val="00D74FCD"/>
    <w:rsid w:val="00D74FDD"/>
    <w:rsid w:val="00D75304"/>
    <w:rsid w:val="00D75765"/>
    <w:rsid w:val="00D7698E"/>
    <w:rsid w:val="00D769A3"/>
    <w:rsid w:val="00D77D05"/>
    <w:rsid w:val="00D80AB4"/>
    <w:rsid w:val="00D80D76"/>
    <w:rsid w:val="00D814A3"/>
    <w:rsid w:val="00D818C5"/>
    <w:rsid w:val="00D81ED6"/>
    <w:rsid w:val="00D8234D"/>
    <w:rsid w:val="00D82D98"/>
    <w:rsid w:val="00D83577"/>
    <w:rsid w:val="00D838DD"/>
    <w:rsid w:val="00D83ACE"/>
    <w:rsid w:val="00D840CE"/>
    <w:rsid w:val="00D84611"/>
    <w:rsid w:val="00D85091"/>
    <w:rsid w:val="00D85C6F"/>
    <w:rsid w:val="00D86425"/>
    <w:rsid w:val="00D86461"/>
    <w:rsid w:val="00D86854"/>
    <w:rsid w:val="00D86A2D"/>
    <w:rsid w:val="00D86A88"/>
    <w:rsid w:val="00D87E04"/>
    <w:rsid w:val="00D90922"/>
    <w:rsid w:val="00D91924"/>
    <w:rsid w:val="00D919C6"/>
    <w:rsid w:val="00D92560"/>
    <w:rsid w:val="00D92A0F"/>
    <w:rsid w:val="00D93804"/>
    <w:rsid w:val="00D93BF5"/>
    <w:rsid w:val="00D93C44"/>
    <w:rsid w:val="00D941FA"/>
    <w:rsid w:val="00D94662"/>
    <w:rsid w:val="00D94CA5"/>
    <w:rsid w:val="00D951CC"/>
    <w:rsid w:val="00D955D5"/>
    <w:rsid w:val="00D9571A"/>
    <w:rsid w:val="00D96593"/>
    <w:rsid w:val="00D96784"/>
    <w:rsid w:val="00D96C90"/>
    <w:rsid w:val="00D96FB5"/>
    <w:rsid w:val="00D973D0"/>
    <w:rsid w:val="00DA02C0"/>
    <w:rsid w:val="00DA0548"/>
    <w:rsid w:val="00DA0ACC"/>
    <w:rsid w:val="00DA1F10"/>
    <w:rsid w:val="00DA2172"/>
    <w:rsid w:val="00DA2553"/>
    <w:rsid w:val="00DA2608"/>
    <w:rsid w:val="00DA28B9"/>
    <w:rsid w:val="00DA2C55"/>
    <w:rsid w:val="00DA3809"/>
    <w:rsid w:val="00DA38F7"/>
    <w:rsid w:val="00DA3A63"/>
    <w:rsid w:val="00DA4334"/>
    <w:rsid w:val="00DA46E7"/>
    <w:rsid w:val="00DA4B01"/>
    <w:rsid w:val="00DA5392"/>
    <w:rsid w:val="00DA5899"/>
    <w:rsid w:val="00DA652E"/>
    <w:rsid w:val="00DA6598"/>
    <w:rsid w:val="00DA67BF"/>
    <w:rsid w:val="00DA67FC"/>
    <w:rsid w:val="00DA6B12"/>
    <w:rsid w:val="00DA6D23"/>
    <w:rsid w:val="00DA6F59"/>
    <w:rsid w:val="00DA73CF"/>
    <w:rsid w:val="00DA7455"/>
    <w:rsid w:val="00DA77F0"/>
    <w:rsid w:val="00DA7BE7"/>
    <w:rsid w:val="00DA7EF6"/>
    <w:rsid w:val="00DB0931"/>
    <w:rsid w:val="00DB0F26"/>
    <w:rsid w:val="00DB14E3"/>
    <w:rsid w:val="00DB15F2"/>
    <w:rsid w:val="00DB18F4"/>
    <w:rsid w:val="00DB18FA"/>
    <w:rsid w:val="00DB1AE6"/>
    <w:rsid w:val="00DB1B24"/>
    <w:rsid w:val="00DB214C"/>
    <w:rsid w:val="00DB2367"/>
    <w:rsid w:val="00DB2534"/>
    <w:rsid w:val="00DB2560"/>
    <w:rsid w:val="00DB25EA"/>
    <w:rsid w:val="00DB2D50"/>
    <w:rsid w:val="00DB2E03"/>
    <w:rsid w:val="00DB34CC"/>
    <w:rsid w:val="00DB35FD"/>
    <w:rsid w:val="00DB41C3"/>
    <w:rsid w:val="00DB515E"/>
    <w:rsid w:val="00DB5AE9"/>
    <w:rsid w:val="00DB6454"/>
    <w:rsid w:val="00DB67A2"/>
    <w:rsid w:val="00DB7107"/>
    <w:rsid w:val="00DB744B"/>
    <w:rsid w:val="00DB7A88"/>
    <w:rsid w:val="00DB7ED8"/>
    <w:rsid w:val="00DC0015"/>
    <w:rsid w:val="00DC062F"/>
    <w:rsid w:val="00DC063D"/>
    <w:rsid w:val="00DC0841"/>
    <w:rsid w:val="00DC08B0"/>
    <w:rsid w:val="00DC0FBF"/>
    <w:rsid w:val="00DC1575"/>
    <w:rsid w:val="00DC1AA4"/>
    <w:rsid w:val="00DC220A"/>
    <w:rsid w:val="00DC23BA"/>
    <w:rsid w:val="00DC2688"/>
    <w:rsid w:val="00DC285F"/>
    <w:rsid w:val="00DC3144"/>
    <w:rsid w:val="00DC4572"/>
    <w:rsid w:val="00DC4FFB"/>
    <w:rsid w:val="00DC5417"/>
    <w:rsid w:val="00DC58BD"/>
    <w:rsid w:val="00DC5925"/>
    <w:rsid w:val="00DC5BE2"/>
    <w:rsid w:val="00DC626A"/>
    <w:rsid w:val="00DC710F"/>
    <w:rsid w:val="00DC7A11"/>
    <w:rsid w:val="00DD0101"/>
    <w:rsid w:val="00DD041A"/>
    <w:rsid w:val="00DD0B53"/>
    <w:rsid w:val="00DD1030"/>
    <w:rsid w:val="00DD26ED"/>
    <w:rsid w:val="00DD28E4"/>
    <w:rsid w:val="00DD29CA"/>
    <w:rsid w:val="00DD3572"/>
    <w:rsid w:val="00DD3CE5"/>
    <w:rsid w:val="00DD435D"/>
    <w:rsid w:val="00DD44F4"/>
    <w:rsid w:val="00DD4C29"/>
    <w:rsid w:val="00DD5085"/>
    <w:rsid w:val="00DD5367"/>
    <w:rsid w:val="00DD5D24"/>
    <w:rsid w:val="00DD6110"/>
    <w:rsid w:val="00DD66A6"/>
    <w:rsid w:val="00DD6941"/>
    <w:rsid w:val="00DD72CD"/>
    <w:rsid w:val="00DD7446"/>
    <w:rsid w:val="00DD76B7"/>
    <w:rsid w:val="00DD7AFA"/>
    <w:rsid w:val="00DD7BB6"/>
    <w:rsid w:val="00DE0266"/>
    <w:rsid w:val="00DE052F"/>
    <w:rsid w:val="00DE0768"/>
    <w:rsid w:val="00DE0993"/>
    <w:rsid w:val="00DE0B84"/>
    <w:rsid w:val="00DE116B"/>
    <w:rsid w:val="00DE176D"/>
    <w:rsid w:val="00DE2192"/>
    <w:rsid w:val="00DE2A28"/>
    <w:rsid w:val="00DE2BBE"/>
    <w:rsid w:val="00DE3259"/>
    <w:rsid w:val="00DE349A"/>
    <w:rsid w:val="00DE38B9"/>
    <w:rsid w:val="00DE3928"/>
    <w:rsid w:val="00DE3B5C"/>
    <w:rsid w:val="00DE3BB2"/>
    <w:rsid w:val="00DE3CF7"/>
    <w:rsid w:val="00DE3DBC"/>
    <w:rsid w:val="00DE3FBF"/>
    <w:rsid w:val="00DE4099"/>
    <w:rsid w:val="00DE429C"/>
    <w:rsid w:val="00DE4B5A"/>
    <w:rsid w:val="00DE4D6F"/>
    <w:rsid w:val="00DE504D"/>
    <w:rsid w:val="00DE562A"/>
    <w:rsid w:val="00DE5FF0"/>
    <w:rsid w:val="00DE6468"/>
    <w:rsid w:val="00DE6D90"/>
    <w:rsid w:val="00DE6E83"/>
    <w:rsid w:val="00DF0156"/>
    <w:rsid w:val="00DF01E9"/>
    <w:rsid w:val="00DF0281"/>
    <w:rsid w:val="00DF0360"/>
    <w:rsid w:val="00DF0769"/>
    <w:rsid w:val="00DF0D48"/>
    <w:rsid w:val="00DF1D15"/>
    <w:rsid w:val="00DF2065"/>
    <w:rsid w:val="00DF2220"/>
    <w:rsid w:val="00DF262E"/>
    <w:rsid w:val="00DF2D0F"/>
    <w:rsid w:val="00DF2D70"/>
    <w:rsid w:val="00DF2DFA"/>
    <w:rsid w:val="00DF335C"/>
    <w:rsid w:val="00DF349D"/>
    <w:rsid w:val="00DF3E2F"/>
    <w:rsid w:val="00DF4434"/>
    <w:rsid w:val="00DF4ADC"/>
    <w:rsid w:val="00DF5960"/>
    <w:rsid w:val="00DF5DA0"/>
    <w:rsid w:val="00DF66F6"/>
    <w:rsid w:val="00DF69D7"/>
    <w:rsid w:val="00DF6B61"/>
    <w:rsid w:val="00DF72A5"/>
    <w:rsid w:val="00DF74FA"/>
    <w:rsid w:val="00DF79CD"/>
    <w:rsid w:val="00DF7A15"/>
    <w:rsid w:val="00DF7BC7"/>
    <w:rsid w:val="00DF7E37"/>
    <w:rsid w:val="00DF7F9C"/>
    <w:rsid w:val="00E00278"/>
    <w:rsid w:val="00E00387"/>
    <w:rsid w:val="00E00703"/>
    <w:rsid w:val="00E00BF9"/>
    <w:rsid w:val="00E01011"/>
    <w:rsid w:val="00E01113"/>
    <w:rsid w:val="00E0125D"/>
    <w:rsid w:val="00E016F7"/>
    <w:rsid w:val="00E0179C"/>
    <w:rsid w:val="00E025A3"/>
    <w:rsid w:val="00E027DB"/>
    <w:rsid w:val="00E036E7"/>
    <w:rsid w:val="00E042E5"/>
    <w:rsid w:val="00E043FA"/>
    <w:rsid w:val="00E04833"/>
    <w:rsid w:val="00E05370"/>
    <w:rsid w:val="00E05511"/>
    <w:rsid w:val="00E058B7"/>
    <w:rsid w:val="00E05AF1"/>
    <w:rsid w:val="00E06369"/>
    <w:rsid w:val="00E06C9B"/>
    <w:rsid w:val="00E06DA6"/>
    <w:rsid w:val="00E06EFF"/>
    <w:rsid w:val="00E078E4"/>
    <w:rsid w:val="00E0794B"/>
    <w:rsid w:val="00E101C3"/>
    <w:rsid w:val="00E1091E"/>
    <w:rsid w:val="00E1097C"/>
    <w:rsid w:val="00E109CF"/>
    <w:rsid w:val="00E10DB8"/>
    <w:rsid w:val="00E10E37"/>
    <w:rsid w:val="00E1130E"/>
    <w:rsid w:val="00E11387"/>
    <w:rsid w:val="00E1148E"/>
    <w:rsid w:val="00E1159E"/>
    <w:rsid w:val="00E117E5"/>
    <w:rsid w:val="00E11958"/>
    <w:rsid w:val="00E126A5"/>
    <w:rsid w:val="00E12DA3"/>
    <w:rsid w:val="00E12E7E"/>
    <w:rsid w:val="00E137CB"/>
    <w:rsid w:val="00E13928"/>
    <w:rsid w:val="00E14694"/>
    <w:rsid w:val="00E148AA"/>
    <w:rsid w:val="00E14EA2"/>
    <w:rsid w:val="00E1543F"/>
    <w:rsid w:val="00E154D4"/>
    <w:rsid w:val="00E16290"/>
    <w:rsid w:val="00E163E2"/>
    <w:rsid w:val="00E168A7"/>
    <w:rsid w:val="00E173D3"/>
    <w:rsid w:val="00E1776C"/>
    <w:rsid w:val="00E178FE"/>
    <w:rsid w:val="00E17F9F"/>
    <w:rsid w:val="00E20038"/>
    <w:rsid w:val="00E20486"/>
    <w:rsid w:val="00E2061F"/>
    <w:rsid w:val="00E20AB0"/>
    <w:rsid w:val="00E20C11"/>
    <w:rsid w:val="00E21A30"/>
    <w:rsid w:val="00E21D6D"/>
    <w:rsid w:val="00E2252F"/>
    <w:rsid w:val="00E2274A"/>
    <w:rsid w:val="00E22CC5"/>
    <w:rsid w:val="00E22FE7"/>
    <w:rsid w:val="00E235EB"/>
    <w:rsid w:val="00E23F49"/>
    <w:rsid w:val="00E244EC"/>
    <w:rsid w:val="00E24851"/>
    <w:rsid w:val="00E24B4A"/>
    <w:rsid w:val="00E24E08"/>
    <w:rsid w:val="00E24FC5"/>
    <w:rsid w:val="00E25B05"/>
    <w:rsid w:val="00E2602A"/>
    <w:rsid w:val="00E26206"/>
    <w:rsid w:val="00E26589"/>
    <w:rsid w:val="00E2682B"/>
    <w:rsid w:val="00E26E00"/>
    <w:rsid w:val="00E2734F"/>
    <w:rsid w:val="00E279BB"/>
    <w:rsid w:val="00E27AB7"/>
    <w:rsid w:val="00E27EEA"/>
    <w:rsid w:val="00E30BA3"/>
    <w:rsid w:val="00E30F64"/>
    <w:rsid w:val="00E31426"/>
    <w:rsid w:val="00E31E77"/>
    <w:rsid w:val="00E32106"/>
    <w:rsid w:val="00E32468"/>
    <w:rsid w:val="00E32630"/>
    <w:rsid w:val="00E32878"/>
    <w:rsid w:val="00E33628"/>
    <w:rsid w:val="00E33E6F"/>
    <w:rsid w:val="00E34556"/>
    <w:rsid w:val="00E3465D"/>
    <w:rsid w:val="00E3468D"/>
    <w:rsid w:val="00E34D14"/>
    <w:rsid w:val="00E34EE5"/>
    <w:rsid w:val="00E34F98"/>
    <w:rsid w:val="00E351CB"/>
    <w:rsid w:val="00E3533A"/>
    <w:rsid w:val="00E35865"/>
    <w:rsid w:val="00E3586F"/>
    <w:rsid w:val="00E361C5"/>
    <w:rsid w:val="00E36442"/>
    <w:rsid w:val="00E36F97"/>
    <w:rsid w:val="00E3729B"/>
    <w:rsid w:val="00E375A1"/>
    <w:rsid w:val="00E402A1"/>
    <w:rsid w:val="00E407B1"/>
    <w:rsid w:val="00E41222"/>
    <w:rsid w:val="00E41925"/>
    <w:rsid w:val="00E4203A"/>
    <w:rsid w:val="00E422B6"/>
    <w:rsid w:val="00E4317B"/>
    <w:rsid w:val="00E43A4C"/>
    <w:rsid w:val="00E43FAC"/>
    <w:rsid w:val="00E455CC"/>
    <w:rsid w:val="00E45762"/>
    <w:rsid w:val="00E459C4"/>
    <w:rsid w:val="00E45B92"/>
    <w:rsid w:val="00E46BD0"/>
    <w:rsid w:val="00E46FCE"/>
    <w:rsid w:val="00E4721D"/>
    <w:rsid w:val="00E47685"/>
    <w:rsid w:val="00E5029F"/>
    <w:rsid w:val="00E5047F"/>
    <w:rsid w:val="00E5057D"/>
    <w:rsid w:val="00E50600"/>
    <w:rsid w:val="00E5099B"/>
    <w:rsid w:val="00E50DE3"/>
    <w:rsid w:val="00E50EA8"/>
    <w:rsid w:val="00E510B4"/>
    <w:rsid w:val="00E51456"/>
    <w:rsid w:val="00E524F4"/>
    <w:rsid w:val="00E52BA7"/>
    <w:rsid w:val="00E534C5"/>
    <w:rsid w:val="00E544D8"/>
    <w:rsid w:val="00E54545"/>
    <w:rsid w:val="00E5489C"/>
    <w:rsid w:val="00E54B8F"/>
    <w:rsid w:val="00E5548F"/>
    <w:rsid w:val="00E555D7"/>
    <w:rsid w:val="00E55F40"/>
    <w:rsid w:val="00E56557"/>
    <w:rsid w:val="00E56656"/>
    <w:rsid w:val="00E56CC4"/>
    <w:rsid w:val="00E56D4F"/>
    <w:rsid w:val="00E56E10"/>
    <w:rsid w:val="00E573E6"/>
    <w:rsid w:val="00E57F5C"/>
    <w:rsid w:val="00E60AC5"/>
    <w:rsid w:val="00E60D19"/>
    <w:rsid w:val="00E61B50"/>
    <w:rsid w:val="00E626A6"/>
    <w:rsid w:val="00E62960"/>
    <w:rsid w:val="00E62FDF"/>
    <w:rsid w:val="00E63454"/>
    <w:rsid w:val="00E641F5"/>
    <w:rsid w:val="00E642B3"/>
    <w:rsid w:val="00E654CA"/>
    <w:rsid w:val="00E65803"/>
    <w:rsid w:val="00E65C8A"/>
    <w:rsid w:val="00E66024"/>
    <w:rsid w:val="00E66FF5"/>
    <w:rsid w:val="00E67691"/>
    <w:rsid w:val="00E676E7"/>
    <w:rsid w:val="00E67B47"/>
    <w:rsid w:val="00E7007C"/>
    <w:rsid w:val="00E70776"/>
    <w:rsid w:val="00E7086E"/>
    <w:rsid w:val="00E70D6E"/>
    <w:rsid w:val="00E70E1F"/>
    <w:rsid w:val="00E70FFB"/>
    <w:rsid w:val="00E72208"/>
    <w:rsid w:val="00E726CA"/>
    <w:rsid w:val="00E72A26"/>
    <w:rsid w:val="00E73793"/>
    <w:rsid w:val="00E7409A"/>
    <w:rsid w:val="00E747D5"/>
    <w:rsid w:val="00E749B9"/>
    <w:rsid w:val="00E74FFB"/>
    <w:rsid w:val="00E75D43"/>
    <w:rsid w:val="00E75FEC"/>
    <w:rsid w:val="00E77108"/>
    <w:rsid w:val="00E776DC"/>
    <w:rsid w:val="00E77A0E"/>
    <w:rsid w:val="00E77E49"/>
    <w:rsid w:val="00E80D00"/>
    <w:rsid w:val="00E80D2B"/>
    <w:rsid w:val="00E80DF8"/>
    <w:rsid w:val="00E8144B"/>
    <w:rsid w:val="00E81792"/>
    <w:rsid w:val="00E81A38"/>
    <w:rsid w:val="00E827DE"/>
    <w:rsid w:val="00E8284B"/>
    <w:rsid w:val="00E82982"/>
    <w:rsid w:val="00E82EBF"/>
    <w:rsid w:val="00E84117"/>
    <w:rsid w:val="00E843C7"/>
    <w:rsid w:val="00E84793"/>
    <w:rsid w:val="00E84893"/>
    <w:rsid w:val="00E851BC"/>
    <w:rsid w:val="00E8524C"/>
    <w:rsid w:val="00E852CF"/>
    <w:rsid w:val="00E854C6"/>
    <w:rsid w:val="00E85B0E"/>
    <w:rsid w:val="00E864EA"/>
    <w:rsid w:val="00E866B5"/>
    <w:rsid w:val="00E86828"/>
    <w:rsid w:val="00E86A43"/>
    <w:rsid w:val="00E86DC8"/>
    <w:rsid w:val="00E87597"/>
    <w:rsid w:val="00E903BC"/>
    <w:rsid w:val="00E90E06"/>
    <w:rsid w:val="00E91EBC"/>
    <w:rsid w:val="00E9288F"/>
    <w:rsid w:val="00E92C22"/>
    <w:rsid w:val="00E92FC1"/>
    <w:rsid w:val="00E93052"/>
    <w:rsid w:val="00E9369A"/>
    <w:rsid w:val="00E93980"/>
    <w:rsid w:val="00E93C6E"/>
    <w:rsid w:val="00E93FAB"/>
    <w:rsid w:val="00E9472D"/>
    <w:rsid w:val="00E94AA1"/>
    <w:rsid w:val="00E95703"/>
    <w:rsid w:val="00E958C1"/>
    <w:rsid w:val="00E95C09"/>
    <w:rsid w:val="00E95C2D"/>
    <w:rsid w:val="00E95CE0"/>
    <w:rsid w:val="00E96085"/>
    <w:rsid w:val="00E967B2"/>
    <w:rsid w:val="00E96AA2"/>
    <w:rsid w:val="00E9706F"/>
    <w:rsid w:val="00E97219"/>
    <w:rsid w:val="00E9766B"/>
    <w:rsid w:val="00E97ECA"/>
    <w:rsid w:val="00EA02EE"/>
    <w:rsid w:val="00EA066A"/>
    <w:rsid w:val="00EA076F"/>
    <w:rsid w:val="00EA07AA"/>
    <w:rsid w:val="00EA0887"/>
    <w:rsid w:val="00EA175D"/>
    <w:rsid w:val="00EA18F8"/>
    <w:rsid w:val="00EA1A53"/>
    <w:rsid w:val="00EA1CF9"/>
    <w:rsid w:val="00EA29CE"/>
    <w:rsid w:val="00EA33FE"/>
    <w:rsid w:val="00EA39FD"/>
    <w:rsid w:val="00EA3F38"/>
    <w:rsid w:val="00EA4ABA"/>
    <w:rsid w:val="00EA4BB3"/>
    <w:rsid w:val="00EA4EC4"/>
    <w:rsid w:val="00EA53BE"/>
    <w:rsid w:val="00EA5920"/>
    <w:rsid w:val="00EA635B"/>
    <w:rsid w:val="00EA63CB"/>
    <w:rsid w:val="00EA66F4"/>
    <w:rsid w:val="00EA6900"/>
    <w:rsid w:val="00EA7106"/>
    <w:rsid w:val="00EA7514"/>
    <w:rsid w:val="00EA7C1B"/>
    <w:rsid w:val="00EA7E6C"/>
    <w:rsid w:val="00EB00CB"/>
    <w:rsid w:val="00EB07E2"/>
    <w:rsid w:val="00EB1100"/>
    <w:rsid w:val="00EB19E7"/>
    <w:rsid w:val="00EB1A6D"/>
    <w:rsid w:val="00EB2389"/>
    <w:rsid w:val="00EB2C46"/>
    <w:rsid w:val="00EB390D"/>
    <w:rsid w:val="00EB3A7C"/>
    <w:rsid w:val="00EB4176"/>
    <w:rsid w:val="00EB41A7"/>
    <w:rsid w:val="00EB48C0"/>
    <w:rsid w:val="00EB571A"/>
    <w:rsid w:val="00EB5CB4"/>
    <w:rsid w:val="00EB6D76"/>
    <w:rsid w:val="00EB6E8B"/>
    <w:rsid w:val="00EB7220"/>
    <w:rsid w:val="00EB72F5"/>
    <w:rsid w:val="00EB78B8"/>
    <w:rsid w:val="00EC03AF"/>
    <w:rsid w:val="00EC04C0"/>
    <w:rsid w:val="00EC0615"/>
    <w:rsid w:val="00EC0C88"/>
    <w:rsid w:val="00EC1658"/>
    <w:rsid w:val="00EC2894"/>
    <w:rsid w:val="00EC2B09"/>
    <w:rsid w:val="00EC335C"/>
    <w:rsid w:val="00EC3FBB"/>
    <w:rsid w:val="00EC43DD"/>
    <w:rsid w:val="00EC525B"/>
    <w:rsid w:val="00EC5265"/>
    <w:rsid w:val="00EC5546"/>
    <w:rsid w:val="00EC6216"/>
    <w:rsid w:val="00EC64CE"/>
    <w:rsid w:val="00EC66C9"/>
    <w:rsid w:val="00EC77AA"/>
    <w:rsid w:val="00EC79A3"/>
    <w:rsid w:val="00ED0550"/>
    <w:rsid w:val="00ED0E6A"/>
    <w:rsid w:val="00ED31F6"/>
    <w:rsid w:val="00ED3ADE"/>
    <w:rsid w:val="00ED4317"/>
    <w:rsid w:val="00ED463D"/>
    <w:rsid w:val="00ED53D5"/>
    <w:rsid w:val="00ED5485"/>
    <w:rsid w:val="00ED59A4"/>
    <w:rsid w:val="00ED5C54"/>
    <w:rsid w:val="00ED6030"/>
    <w:rsid w:val="00ED6A45"/>
    <w:rsid w:val="00ED6CE4"/>
    <w:rsid w:val="00ED743F"/>
    <w:rsid w:val="00ED7628"/>
    <w:rsid w:val="00ED7BDC"/>
    <w:rsid w:val="00ED7D37"/>
    <w:rsid w:val="00ED7DC9"/>
    <w:rsid w:val="00EE035B"/>
    <w:rsid w:val="00EE182C"/>
    <w:rsid w:val="00EE18A5"/>
    <w:rsid w:val="00EE2474"/>
    <w:rsid w:val="00EE2846"/>
    <w:rsid w:val="00EE2B0B"/>
    <w:rsid w:val="00EE2B14"/>
    <w:rsid w:val="00EE2DCD"/>
    <w:rsid w:val="00EE36E7"/>
    <w:rsid w:val="00EE3D47"/>
    <w:rsid w:val="00EE3E93"/>
    <w:rsid w:val="00EE3FD6"/>
    <w:rsid w:val="00EE42C3"/>
    <w:rsid w:val="00EE44A0"/>
    <w:rsid w:val="00EE50B5"/>
    <w:rsid w:val="00EE5883"/>
    <w:rsid w:val="00EE5D04"/>
    <w:rsid w:val="00EE6993"/>
    <w:rsid w:val="00EE75FE"/>
    <w:rsid w:val="00EE771B"/>
    <w:rsid w:val="00EE7D81"/>
    <w:rsid w:val="00EF0587"/>
    <w:rsid w:val="00EF07D9"/>
    <w:rsid w:val="00EF0897"/>
    <w:rsid w:val="00EF0CAE"/>
    <w:rsid w:val="00EF0FD1"/>
    <w:rsid w:val="00EF0FFD"/>
    <w:rsid w:val="00EF1A88"/>
    <w:rsid w:val="00EF2408"/>
    <w:rsid w:val="00EF24F2"/>
    <w:rsid w:val="00EF2B4C"/>
    <w:rsid w:val="00EF2E79"/>
    <w:rsid w:val="00EF2EC6"/>
    <w:rsid w:val="00EF340D"/>
    <w:rsid w:val="00EF37F6"/>
    <w:rsid w:val="00EF4349"/>
    <w:rsid w:val="00EF4472"/>
    <w:rsid w:val="00EF4B5D"/>
    <w:rsid w:val="00EF4F50"/>
    <w:rsid w:val="00EF52B5"/>
    <w:rsid w:val="00EF5372"/>
    <w:rsid w:val="00EF5404"/>
    <w:rsid w:val="00EF5EC5"/>
    <w:rsid w:val="00EF66F8"/>
    <w:rsid w:val="00EF6A50"/>
    <w:rsid w:val="00EF6DCE"/>
    <w:rsid w:val="00F00AC9"/>
    <w:rsid w:val="00F00DAB"/>
    <w:rsid w:val="00F012EF"/>
    <w:rsid w:val="00F03316"/>
    <w:rsid w:val="00F03E1D"/>
    <w:rsid w:val="00F03FC8"/>
    <w:rsid w:val="00F04143"/>
    <w:rsid w:val="00F04277"/>
    <w:rsid w:val="00F04BE7"/>
    <w:rsid w:val="00F057AF"/>
    <w:rsid w:val="00F06465"/>
    <w:rsid w:val="00F06670"/>
    <w:rsid w:val="00F07073"/>
    <w:rsid w:val="00F07351"/>
    <w:rsid w:val="00F105C6"/>
    <w:rsid w:val="00F107D9"/>
    <w:rsid w:val="00F11854"/>
    <w:rsid w:val="00F1197E"/>
    <w:rsid w:val="00F127A3"/>
    <w:rsid w:val="00F129A9"/>
    <w:rsid w:val="00F129F8"/>
    <w:rsid w:val="00F13463"/>
    <w:rsid w:val="00F135B9"/>
    <w:rsid w:val="00F13FD9"/>
    <w:rsid w:val="00F14320"/>
    <w:rsid w:val="00F14AAD"/>
    <w:rsid w:val="00F14AB4"/>
    <w:rsid w:val="00F14CBC"/>
    <w:rsid w:val="00F1509F"/>
    <w:rsid w:val="00F1593D"/>
    <w:rsid w:val="00F159F3"/>
    <w:rsid w:val="00F15C4B"/>
    <w:rsid w:val="00F170C9"/>
    <w:rsid w:val="00F170D6"/>
    <w:rsid w:val="00F17338"/>
    <w:rsid w:val="00F17789"/>
    <w:rsid w:val="00F17E61"/>
    <w:rsid w:val="00F2038B"/>
    <w:rsid w:val="00F206E9"/>
    <w:rsid w:val="00F2095D"/>
    <w:rsid w:val="00F20C1E"/>
    <w:rsid w:val="00F20EBA"/>
    <w:rsid w:val="00F21039"/>
    <w:rsid w:val="00F2107B"/>
    <w:rsid w:val="00F215C9"/>
    <w:rsid w:val="00F21B5E"/>
    <w:rsid w:val="00F21DC8"/>
    <w:rsid w:val="00F22446"/>
    <w:rsid w:val="00F22471"/>
    <w:rsid w:val="00F226DC"/>
    <w:rsid w:val="00F22737"/>
    <w:rsid w:val="00F22D46"/>
    <w:rsid w:val="00F22E35"/>
    <w:rsid w:val="00F2302C"/>
    <w:rsid w:val="00F23263"/>
    <w:rsid w:val="00F232A1"/>
    <w:rsid w:val="00F235AE"/>
    <w:rsid w:val="00F23FE3"/>
    <w:rsid w:val="00F245CC"/>
    <w:rsid w:val="00F24883"/>
    <w:rsid w:val="00F248DF"/>
    <w:rsid w:val="00F25754"/>
    <w:rsid w:val="00F2577B"/>
    <w:rsid w:val="00F25A5B"/>
    <w:rsid w:val="00F25ED2"/>
    <w:rsid w:val="00F260A0"/>
    <w:rsid w:val="00F2634A"/>
    <w:rsid w:val="00F26953"/>
    <w:rsid w:val="00F26EFF"/>
    <w:rsid w:val="00F2719B"/>
    <w:rsid w:val="00F27445"/>
    <w:rsid w:val="00F2784C"/>
    <w:rsid w:val="00F2791A"/>
    <w:rsid w:val="00F27A79"/>
    <w:rsid w:val="00F27ED1"/>
    <w:rsid w:val="00F301D3"/>
    <w:rsid w:val="00F30E58"/>
    <w:rsid w:val="00F30ED2"/>
    <w:rsid w:val="00F31364"/>
    <w:rsid w:val="00F31DEC"/>
    <w:rsid w:val="00F3227B"/>
    <w:rsid w:val="00F32778"/>
    <w:rsid w:val="00F329A9"/>
    <w:rsid w:val="00F329B3"/>
    <w:rsid w:val="00F32AE4"/>
    <w:rsid w:val="00F32E96"/>
    <w:rsid w:val="00F3300B"/>
    <w:rsid w:val="00F334EA"/>
    <w:rsid w:val="00F336C6"/>
    <w:rsid w:val="00F33DCF"/>
    <w:rsid w:val="00F3427C"/>
    <w:rsid w:val="00F34C87"/>
    <w:rsid w:val="00F34DCB"/>
    <w:rsid w:val="00F35842"/>
    <w:rsid w:val="00F3625A"/>
    <w:rsid w:val="00F362F0"/>
    <w:rsid w:val="00F3647E"/>
    <w:rsid w:val="00F36EE8"/>
    <w:rsid w:val="00F379ED"/>
    <w:rsid w:val="00F37F4C"/>
    <w:rsid w:val="00F4019B"/>
    <w:rsid w:val="00F405E9"/>
    <w:rsid w:val="00F40600"/>
    <w:rsid w:val="00F413FF"/>
    <w:rsid w:val="00F418EA"/>
    <w:rsid w:val="00F420B1"/>
    <w:rsid w:val="00F421D9"/>
    <w:rsid w:val="00F426DB"/>
    <w:rsid w:val="00F42827"/>
    <w:rsid w:val="00F4321B"/>
    <w:rsid w:val="00F4333D"/>
    <w:rsid w:val="00F435A5"/>
    <w:rsid w:val="00F4402B"/>
    <w:rsid w:val="00F44ADC"/>
    <w:rsid w:val="00F45789"/>
    <w:rsid w:val="00F45817"/>
    <w:rsid w:val="00F45CDF"/>
    <w:rsid w:val="00F45E99"/>
    <w:rsid w:val="00F46247"/>
    <w:rsid w:val="00F4638E"/>
    <w:rsid w:val="00F4646F"/>
    <w:rsid w:val="00F47032"/>
    <w:rsid w:val="00F47341"/>
    <w:rsid w:val="00F5012E"/>
    <w:rsid w:val="00F501D1"/>
    <w:rsid w:val="00F508DE"/>
    <w:rsid w:val="00F50FAB"/>
    <w:rsid w:val="00F514B5"/>
    <w:rsid w:val="00F51996"/>
    <w:rsid w:val="00F51BC2"/>
    <w:rsid w:val="00F5223C"/>
    <w:rsid w:val="00F5254A"/>
    <w:rsid w:val="00F53136"/>
    <w:rsid w:val="00F53B85"/>
    <w:rsid w:val="00F54333"/>
    <w:rsid w:val="00F5474A"/>
    <w:rsid w:val="00F55B97"/>
    <w:rsid w:val="00F55BDE"/>
    <w:rsid w:val="00F55C2E"/>
    <w:rsid w:val="00F55EF1"/>
    <w:rsid w:val="00F5652A"/>
    <w:rsid w:val="00F5680E"/>
    <w:rsid w:val="00F56EA1"/>
    <w:rsid w:val="00F5716D"/>
    <w:rsid w:val="00F572BC"/>
    <w:rsid w:val="00F61548"/>
    <w:rsid w:val="00F6166B"/>
    <w:rsid w:val="00F6231B"/>
    <w:rsid w:val="00F62D9F"/>
    <w:rsid w:val="00F63304"/>
    <w:rsid w:val="00F63396"/>
    <w:rsid w:val="00F633DF"/>
    <w:rsid w:val="00F63522"/>
    <w:rsid w:val="00F6360A"/>
    <w:rsid w:val="00F63ABE"/>
    <w:rsid w:val="00F63E89"/>
    <w:rsid w:val="00F6411E"/>
    <w:rsid w:val="00F6422C"/>
    <w:rsid w:val="00F64270"/>
    <w:rsid w:val="00F64A97"/>
    <w:rsid w:val="00F653B2"/>
    <w:rsid w:val="00F65720"/>
    <w:rsid w:val="00F65A10"/>
    <w:rsid w:val="00F65B82"/>
    <w:rsid w:val="00F65F67"/>
    <w:rsid w:val="00F66B2B"/>
    <w:rsid w:val="00F67154"/>
    <w:rsid w:val="00F674C7"/>
    <w:rsid w:val="00F67954"/>
    <w:rsid w:val="00F701FB"/>
    <w:rsid w:val="00F704B8"/>
    <w:rsid w:val="00F704F6"/>
    <w:rsid w:val="00F70954"/>
    <w:rsid w:val="00F70A44"/>
    <w:rsid w:val="00F70A56"/>
    <w:rsid w:val="00F7125B"/>
    <w:rsid w:val="00F71B84"/>
    <w:rsid w:val="00F72279"/>
    <w:rsid w:val="00F7244C"/>
    <w:rsid w:val="00F726AC"/>
    <w:rsid w:val="00F7293D"/>
    <w:rsid w:val="00F72C12"/>
    <w:rsid w:val="00F74048"/>
    <w:rsid w:val="00F7417B"/>
    <w:rsid w:val="00F74552"/>
    <w:rsid w:val="00F75215"/>
    <w:rsid w:val="00F7577A"/>
    <w:rsid w:val="00F758EF"/>
    <w:rsid w:val="00F75AD4"/>
    <w:rsid w:val="00F75ADE"/>
    <w:rsid w:val="00F75DF8"/>
    <w:rsid w:val="00F7617F"/>
    <w:rsid w:val="00F76641"/>
    <w:rsid w:val="00F766A2"/>
    <w:rsid w:val="00F76C13"/>
    <w:rsid w:val="00F76EE7"/>
    <w:rsid w:val="00F77D81"/>
    <w:rsid w:val="00F77E10"/>
    <w:rsid w:val="00F813D2"/>
    <w:rsid w:val="00F821EC"/>
    <w:rsid w:val="00F830FC"/>
    <w:rsid w:val="00F836F9"/>
    <w:rsid w:val="00F83E0F"/>
    <w:rsid w:val="00F840CC"/>
    <w:rsid w:val="00F8478D"/>
    <w:rsid w:val="00F84797"/>
    <w:rsid w:val="00F848FE"/>
    <w:rsid w:val="00F84BFB"/>
    <w:rsid w:val="00F84C9B"/>
    <w:rsid w:val="00F85480"/>
    <w:rsid w:val="00F857C1"/>
    <w:rsid w:val="00F85920"/>
    <w:rsid w:val="00F86396"/>
    <w:rsid w:val="00F86637"/>
    <w:rsid w:val="00F8669C"/>
    <w:rsid w:val="00F868FD"/>
    <w:rsid w:val="00F86AC4"/>
    <w:rsid w:val="00F872F2"/>
    <w:rsid w:val="00F8769C"/>
    <w:rsid w:val="00F87928"/>
    <w:rsid w:val="00F87A74"/>
    <w:rsid w:val="00F87C87"/>
    <w:rsid w:val="00F902E9"/>
    <w:rsid w:val="00F904E4"/>
    <w:rsid w:val="00F90545"/>
    <w:rsid w:val="00F90781"/>
    <w:rsid w:val="00F9090C"/>
    <w:rsid w:val="00F90E81"/>
    <w:rsid w:val="00F91625"/>
    <w:rsid w:val="00F91E38"/>
    <w:rsid w:val="00F921A2"/>
    <w:rsid w:val="00F923BF"/>
    <w:rsid w:val="00F9293B"/>
    <w:rsid w:val="00F92E52"/>
    <w:rsid w:val="00F9306D"/>
    <w:rsid w:val="00F93721"/>
    <w:rsid w:val="00F93AA3"/>
    <w:rsid w:val="00F93B7F"/>
    <w:rsid w:val="00F93C11"/>
    <w:rsid w:val="00F93E2D"/>
    <w:rsid w:val="00F94100"/>
    <w:rsid w:val="00F94A07"/>
    <w:rsid w:val="00F94A3A"/>
    <w:rsid w:val="00F94DE4"/>
    <w:rsid w:val="00F94EE3"/>
    <w:rsid w:val="00F94F68"/>
    <w:rsid w:val="00F95BE3"/>
    <w:rsid w:val="00F95ED4"/>
    <w:rsid w:val="00F96CF8"/>
    <w:rsid w:val="00F9758A"/>
    <w:rsid w:val="00F975F9"/>
    <w:rsid w:val="00F97E74"/>
    <w:rsid w:val="00FA04BC"/>
    <w:rsid w:val="00FA0C78"/>
    <w:rsid w:val="00FA11CA"/>
    <w:rsid w:val="00FA1AE2"/>
    <w:rsid w:val="00FA1F38"/>
    <w:rsid w:val="00FA24E8"/>
    <w:rsid w:val="00FA2B1F"/>
    <w:rsid w:val="00FA2D1F"/>
    <w:rsid w:val="00FA36C1"/>
    <w:rsid w:val="00FA3825"/>
    <w:rsid w:val="00FA4418"/>
    <w:rsid w:val="00FA48A7"/>
    <w:rsid w:val="00FA4EF2"/>
    <w:rsid w:val="00FA52CD"/>
    <w:rsid w:val="00FA6434"/>
    <w:rsid w:val="00FA6CE6"/>
    <w:rsid w:val="00FA79CA"/>
    <w:rsid w:val="00FB0F04"/>
    <w:rsid w:val="00FB1110"/>
    <w:rsid w:val="00FB1740"/>
    <w:rsid w:val="00FB19CD"/>
    <w:rsid w:val="00FB1F19"/>
    <w:rsid w:val="00FB23ED"/>
    <w:rsid w:val="00FB2737"/>
    <w:rsid w:val="00FB30A7"/>
    <w:rsid w:val="00FB3732"/>
    <w:rsid w:val="00FB3BF5"/>
    <w:rsid w:val="00FB3D57"/>
    <w:rsid w:val="00FB3EDC"/>
    <w:rsid w:val="00FB51BB"/>
    <w:rsid w:val="00FB5B6B"/>
    <w:rsid w:val="00FB5BB2"/>
    <w:rsid w:val="00FB5DF1"/>
    <w:rsid w:val="00FB6793"/>
    <w:rsid w:val="00FB6A70"/>
    <w:rsid w:val="00FB73F6"/>
    <w:rsid w:val="00FB7A1B"/>
    <w:rsid w:val="00FB7BE4"/>
    <w:rsid w:val="00FC15C9"/>
    <w:rsid w:val="00FC1943"/>
    <w:rsid w:val="00FC19D5"/>
    <w:rsid w:val="00FC1EA7"/>
    <w:rsid w:val="00FC25D9"/>
    <w:rsid w:val="00FC298D"/>
    <w:rsid w:val="00FC2A6D"/>
    <w:rsid w:val="00FC2B3B"/>
    <w:rsid w:val="00FC2EA6"/>
    <w:rsid w:val="00FC37BD"/>
    <w:rsid w:val="00FC37F5"/>
    <w:rsid w:val="00FC393B"/>
    <w:rsid w:val="00FC3B59"/>
    <w:rsid w:val="00FC3F8C"/>
    <w:rsid w:val="00FC43EA"/>
    <w:rsid w:val="00FC447E"/>
    <w:rsid w:val="00FC475E"/>
    <w:rsid w:val="00FC4B51"/>
    <w:rsid w:val="00FC5075"/>
    <w:rsid w:val="00FC52E6"/>
    <w:rsid w:val="00FC5364"/>
    <w:rsid w:val="00FC58C4"/>
    <w:rsid w:val="00FC5B92"/>
    <w:rsid w:val="00FC65F3"/>
    <w:rsid w:val="00FC689A"/>
    <w:rsid w:val="00FC692E"/>
    <w:rsid w:val="00FC6E59"/>
    <w:rsid w:val="00FC7913"/>
    <w:rsid w:val="00FC7ED6"/>
    <w:rsid w:val="00FD06B8"/>
    <w:rsid w:val="00FD0B1D"/>
    <w:rsid w:val="00FD159C"/>
    <w:rsid w:val="00FD170B"/>
    <w:rsid w:val="00FD1809"/>
    <w:rsid w:val="00FD1C53"/>
    <w:rsid w:val="00FD2754"/>
    <w:rsid w:val="00FD2874"/>
    <w:rsid w:val="00FD28CC"/>
    <w:rsid w:val="00FD3476"/>
    <w:rsid w:val="00FD4608"/>
    <w:rsid w:val="00FD4868"/>
    <w:rsid w:val="00FD4D4F"/>
    <w:rsid w:val="00FD4EBD"/>
    <w:rsid w:val="00FD530B"/>
    <w:rsid w:val="00FD5BD2"/>
    <w:rsid w:val="00FD5F93"/>
    <w:rsid w:val="00FD64D7"/>
    <w:rsid w:val="00FD6533"/>
    <w:rsid w:val="00FD699D"/>
    <w:rsid w:val="00FD6A01"/>
    <w:rsid w:val="00FD6E34"/>
    <w:rsid w:val="00FD706B"/>
    <w:rsid w:val="00FD731F"/>
    <w:rsid w:val="00FD7F1C"/>
    <w:rsid w:val="00FE0315"/>
    <w:rsid w:val="00FE042E"/>
    <w:rsid w:val="00FE06FF"/>
    <w:rsid w:val="00FE0AF0"/>
    <w:rsid w:val="00FE0E6A"/>
    <w:rsid w:val="00FE0FEF"/>
    <w:rsid w:val="00FE101E"/>
    <w:rsid w:val="00FE1181"/>
    <w:rsid w:val="00FE14C2"/>
    <w:rsid w:val="00FE17E7"/>
    <w:rsid w:val="00FE1A4D"/>
    <w:rsid w:val="00FE1BA5"/>
    <w:rsid w:val="00FE1D5C"/>
    <w:rsid w:val="00FE22E9"/>
    <w:rsid w:val="00FE2A1F"/>
    <w:rsid w:val="00FE383F"/>
    <w:rsid w:val="00FE3877"/>
    <w:rsid w:val="00FE3E7F"/>
    <w:rsid w:val="00FE4106"/>
    <w:rsid w:val="00FE4E9A"/>
    <w:rsid w:val="00FE5651"/>
    <w:rsid w:val="00FE56EB"/>
    <w:rsid w:val="00FE5701"/>
    <w:rsid w:val="00FE5EAC"/>
    <w:rsid w:val="00FE623B"/>
    <w:rsid w:val="00FE6261"/>
    <w:rsid w:val="00FE6F2C"/>
    <w:rsid w:val="00FF0FF1"/>
    <w:rsid w:val="00FF1443"/>
    <w:rsid w:val="00FF164E"/>
    <w:rsid w:val="00FF1C45"/>
    <w:rsid w:val="00FF1C54"/>
    <w:rsid w:val="00FF206D"/>
    <w:rsid w:val="00FF2A42"/>
    <w:rsid w:val="00FF2FA5"/>
    <w:rsid w:val="00FF3223"/>
    <w:rsid w:val="00FF3A1A"/>
    <w:rsid w:val="00FF4457"/>
    <w:rsid w:val="00FF452C"/>
    <w:rsid w:val="00FF46DD"/>
    <w:rsid w:val="00FF4BD5"/>
    <w:rsid w:val="00FF5097"/>
    <w:rsid w:val="00FF51AC"/>
    <w:rsid w:val="00FF51FC"/>
    <w:rsid w:val="00FF5938"/>
    <w:rsid w:val="00FF5B3E"/>
    <w:rsid w:val="00FF62EB"/>
    <w:rsid w:val="00FF6459"/>
    <w:rsid w:val="00FF662B"/>
    <w:rsid w:val="00FF662F"/>
    <w:rsid w:val="00FF6D2F"/>
    <w:rsid w:val="00FF7573"/>
    <w:rsid w:val="00FF765F"/>
    <w:rsid w:val="00FF777D"/>
    <w:rsid w:val="00FF7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1E1EB4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link w:val="a4"/>
    <w:uiPriority w:val="1"/>
    <w:qFormat/>
    <w:rsid w:val="001E1EB4"/>
    <w:pPr>
      <w:jc w:val="left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1"/>
    <w:link w:val="a0"/>
    <w:uiPriority w:val="1"/>
    <w:rsid w:val="001E1EB4"/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E52BA7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52BA7"/>
    <w:pPr>
      <w:widowControl w:val="0"/>
      <w:autoSpaceDE w:val="0"/>
      <w:autoSpaceDN w:val="0"/>
      <w:adjustRightInd w:val="0"/>
      <w:jc w:val="left"/>
    </w:pPr>
    <w:rPr>
      <w:rFonts w:eastAsiaTheme="minorEastAsia"/>
      <w:b/>
      <w:bCs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2346</Words>
  <Characters>13373</Characters>
  <Application>Microsoft Office Word</Application>
  <DocSecurity>0</DocSecurity>
  <Lines>111</Lines>
  <Paragraphs>31</Paragraphs>
  <ScaleCrop>false</ScaleCrop>
  <Company>Grizli777</Company>
  <LinksUpToDate>false</LinksUpToDate>
  <CharactersWithSpaces>15688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2011-01-27T03:09:00Z</dcterms:created>
  <dcterms:modified xsi:type="dcterms:W3CDTF">2011-01-31T07:54:00Z</dcterms:modified>
</cp:coreProperties>
</file>